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20" w:rsidRDefault="00FE4D20" w:rsidP="00FE4D2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1"/>
          <w:lang w:val="uk-UA" w:eastAsia="ru-RU"/>
        </w:rPr>
      </w:pPr>
      <w:bookmarkStart w:id="0" w:name="_GoBack"/>
      <w:bookmarkEnd w:id="0"/>
      <w:r w:rsidRPr="00C56660">
        <w:rPr>
          <w:rFonts w:ascii="Times New Roman" w:eastAsia="Times New Roman" w:hAnsi="Times New Roman" w:cs="Times New Roman"/>
          <w:b/>
          <w:bCs/>
          <w:color w:val="303030"/>
          <w:sz w:val="21"/>
          <w:lang w:eastAsia="ru-RU"/>
        </w:rPr>
        <w:t>Спортивні заклади, які входять до мережі відділу у справах молоді та спорту ГРДА</w:t>
      </w:r>
    </w:p>
    <w:p w:rsidR="00C56660" w:rsidRPr="00C56660" w:rsidRDefault="00C56660" w:rsidP="00FE4D2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1"/>
          <w:lang w:val="uk-UA" w:eastAsia="ru-RU"/>
        </w:rPr>
      </w:pPr>
    </w:p>
    <w:tbl>
      <w:tblPr>
        <w:tblStyle w:val="a5"/>
        <w:tblW w:w="103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985"/>
        <w:gridCol w:w="1559"/>
        <w:gridCol w:w="2268"/>
        <w:gridCol w:w="1314"/>
      </w:tblGrid>
      <w:tr w:rsidR="00BF7C42" w:rsidRPr="00BF7C42" w:rsidTr="00BF7C42">
        <w:tc>
          <w:tcPr>
            <w:tcW w:w="3261" w:type="dxa"/>
            <w:gridSpan w:val="2"/>
            <w:vAlign w:val="center"/>
          </w:tcPr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bCs/>
                <w:color w:val="303030"/>
                <w:lang w:val="uk-UA" w:eastAsia="ru-RU"/>
              </w:rPr>
              <w:t>Найменування закладу</w:t>
            </w:r>
          </w:p>
        </w:tc>
        <w:tc>
          <w:tcPr>
            <w:tcW w:w="1985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bCs/>
                <w:color w:val="303030"/>
                <w:lang w:val="uk-UA" w:eastAsia="ru-RU"/>
              </w:rPr>
              <w:t>Вид спорту</w:t>
            </w:r>
          </w:p>
        </w:tc>
        <w:tc>
          <w:tcPr>
            <w:tcW w:w="1559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bCs/>
                <w:color w:val="303030"/>
                <w:lang w:val="uk-UA" w:eastAsia="ru-RU"/>
              </w:rPr>
              <w:t>Прізвище, ім’я та по батькові керівника</w:t>
            </w:r>
          </w:p>
        </w:tc>
        <w:tc>
          <w:tcPr>
            <w:tcW w:w="2268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bCs/>
                <w:color w:val="303030"/>
                <w:lang w:val="uk-UA" w:eastAsia="ru-RU"/>
              </w:rPr>
              <w:t>Адреса</w:t>
            </w:r>
          </w:p>
        </w:tc>
        <w:tc>
          <w:tcPr>
            <w:tcW w:w="1314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bCs/>
                <w:color w:val="303030"/>
                <w:lang w:val="uk-UA" w:eastAsia="ru-RU"/>
              </w:rPr>
              <w:t>Контактний телефон</w:t>
            </w:r>
          </w:p>
        </w:tc>
      </w:tr>
      <w:tr w:rsidR="00BF7C42" w:rsidRPr="00BF7C42" w:rsidTr="00BF7C42">
        <w:tc>
          <w:tcPr>
            <w:tcW w:w="3261" w:type="dxa"/>
            <w:gridSpan w:val="2"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Комплексна дитячо-юнацька спортивна школа № 15</w:t>
            </w:r>
          </w:p>
        </w:tc>
        <w:tc>
          <w:tcPr>
            <w:tcW w:w="1985" w:type="dxa"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Велоспорт-шосе, гірськолижний спорт, лижні гонки, футбол, біатлон</w:t>
            </w:r>
          </w:p>
        </w:tc>
        <w:tc>
          <w:tcPr>
            <w:tcW w:w="1559" w:type="dxa"/>
            <w:vAlign w:val="center"/>
          </w:tcPr>
          <w:p w:rsidR="00AA491B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Канавський Руслан Михайлович</w:t>
            </w:r>
          </w:p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AA491B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03191, м. Київ,</w:t>
            </w:r>
          </w:p>
          <w:p w:rsidR="00AA491B" w:rsidRPr="00BF7C42" w:rsidRDefault="00BF7C42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вул. Якубовського, 7-А</w:t>
            </w:r>
          </w:p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03083, м. Київ,</w:t>
            </w:r>
          </w:p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вул. Ягідна, 2</w:t>
            </w:r>
          </w:p>
        </w:tc>
        <w:tc>
          <w:tcPr>
            <w:tcW w:w="1314" w:type="dxa"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250-10-33</w:t>
            </w:r>
          </w:p>
        </w:tc>
      </w:tr>
      <w:tr w:rsidR="00BF7C42" w:rsidRPr="00BF7C42" w:rsidTr="00BF7C42">
        <w:tc>
          <w:tcPr>
            <w:tcW w:w="3261" w:type="dxa"/>
            <w:gridSpan w:val="2"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 xml:space="preserve">Комплексна </w:t>
            </w:r>
            <w:r w:rsidR="00C04733"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дитячо-юнацька спортивна школа «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Арго</w:t>
            </w:r>
            <w:r w:rsidR="00C04733"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Практична стрільба, та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еквандо</w:t>
            </w: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 xml:space="preserve"> (ITF)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, черлідинг</w:t>
            </w:r>
          </w:p>
        </w:tc>
        <w:tc>
          <w:tcPr>
            <w:tcW w:w="1559" w:type="dxa"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Просвірніна Світлана Сергіївна</w:t>
            </w:r>
          </w:p>
        </w:tc>
        <w:tc>
          <w:tcPr>
            <w:tcW w:w="2268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03039, м. Київ, просп. Голосіївський, 23</w:t>
            </w:r>
          </w:p>
        </w:tc>
        <w:tc>
          <w:tcPr>
            <w:tcW w:w="1314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524-75-50</w:t>
            </w:r>
          </w:p>
        </w:tc>
      </w:tr>
      <w:tr w:rsidR="00BF7C42" w:rsidRPr="00BF7C42" w:rsidTr="00BF7C42">
        <w:tc>
          <w:tcPr>
            <w:tcW w:w="3261" w:type="dxa"/>
            <w:gridSpan w:val="2"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 xml:space="preserve">Комплексна </w:t>
            </w:r>
            <w:r w:rsidR="00C04733"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дитячо-юнацька спортивна школа «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Тріумф</w:t>
            </w:r>
            <w:r w:rsidR="00C04733"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Теніс, та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еквандо</w:t>
            </w: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 xml:space="preserve"> (ITF)</w:t>
            </w:r>
          </w:p>
        </w:tc>
        <w:tc>
          <w:tcPr>
            <w:tcW w:w="1559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Артем’єва Лада Володимирівна</w:t>
            </w:r>
          </w:p>
        </w:tc>
        <w:tc>
          <w:tcPr>
            <w:tcW w:w="2268" w:type="dxa"/>
            <w:vAlign w:val="center"/>
          </w:tcPr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03039, м. Київ,</w:t>
            </w:r>
          </w:p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 xml:space="preserve">просп. Голосіївський, </w:t>
            </w: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59А,</w:t>
            </w:r>
          </w:p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03127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, м. Київ,</w:t>
            </w:r>
          </w:p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вул. Васильківська, 53</w:t>
            </w:r>
          </w:p>
        </w:tc>
        <w:tc>
          <w:tcPr>
            <w:tcW w:w="1314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339-99-36</w:t>
            </w:r>
          </w:p>
        </w:tc>
      </w:tr>
      <w:tr w:rsidR="00BF7C42" w:rsidRPr="00BF7C42" w:rsidTr="00BF7C42">
        <w:tc>
          <w:tcPr>
            <w:tcW w:w="1702" w:type="dxa"/>
            <w:vMerge w:val="restart"/>
            <w:vAlign w:val="center"/>
          </w:tcPr>
          <w:p w:rsidR="00AA491B" w:rsidRPr="00BF7C42" w:rsidRDefault="00C04733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Фізкультурно-оздоровчий центр «</w:t>
            </w:r>
            <w:r w:rsidR="00AA491B"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Централізована система дитячо-юнацьких спортивн</w:t>
            </w: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их клубів за місцем проживання «Голосієво»</w:t>
            </w:r>
            <w:r w:rsidR="00AA491B"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:</w:t>
            </w:r>
          </w:p>
        </w:tc>
        <w:tc>
          <w:tcPr>
            <w:tcW w:w="1559" w:type="dxa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Директор</w:t>
            </w:r>
          </w:p>
        </w:tc>
        <w:tc>
          <w:tcPr>
            <w:tcW w:w="1985" w:type="dxa"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A491B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Музика Олександр Вікторович</w:t>
            </w:r>
          </w:p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03150, м. Київ, вул.Антоновича, 156</w:t>
            </w:r>
          </w:p>
        </w:tc>
        <w:tc>
          <w:tcPr>
            <w:tcW w:w="1314" w:type="dxa"/>
            <w:vAlign w:val="center"/>
          </w:tcPr>
          <w:p w:rsidR="00AA491B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528-82-11</w:t>
            </w:r>
          </w:p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206-27-71</w:t>
            </w:r>
          </w:p>
        </w:tc>
      </w:tr>
      <w:tr w:rsidR="00BF7C42" w:rsidRPr="00BF7C42" w:rsidTr="00BF7C42">
        <w:tc>
          <w:tcPr>
            <w:tcW w:w="1702" w:type="dxa"/>
            <w:vMerge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Спортивний клуб «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Аеліта</w:t>
            </w: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FE4D20" w:rsidRPr="00A74BEC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A74BEC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карате, айкідо</w:t>
            </w:r>
          </w:p>
        </w:tc>
        <w:tc>
          <w:tcPr>
            <w:tcW w:w="1559" w:type="dxa"/>
            <w:vMerge w:val="restart"/>
            <w:vAlign w:val="center"/>
          </w:tcPr>
          <w:p w:rsidR="00FE4D20" w:rsidRPr="00A74BEC" w:rsidRDefault="00FE4D20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просп. Глушкова, 31-а</w:t>
            </w:r>
          </w:p>
        </w:tc>
        <w:tc>
          <w:tcPr>
            <w:tcW w:w="1314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526-21-95</w:t>
            </w:r>
          </w:p>
        </w:tc>
      </w:tr>
      <w:tr w:rsidR="00BF7C42" w:rsidRPr="00BF7C42" w:rsidTr="00BF7C42">
        <w:tc>
          <w:tcPr>
            <w:tcW w:w="1702" w:type="dxa"/>
            <w:vMerge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Спортивний клуб «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Успіх</w:t>
            </w: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FE4D20" w:rsidRPr="00A74BEC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A74BEC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тренажерний зал, айкідо, фітнес, спортивні танці, рукопашний бій</w:t>
            </w:r>
          </w:p>
        </w:tc>
        <w:tc>
          <w:tcPr>
            <w:tcW w:w="1559" w:type="dxa"/>
            <w:vMerge/>
            <w:vAlign w:val="center"/>
          </w:tcPr>
          <w:p w:rsidR="00FE4D20" w:rsidRPr="00A74BEC" w:rsidRDefault="00FE4D20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вул. Антоновича, 156</w:t>
            </w:r>
          </w:p>
        </w:tc>
        <w:tc>
          <w:tcPr>
            <w:tcW w:w="1314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206-27-71 (72)</w:t>
            </w:r>
          </w:p>
        </w:tc>
      </w:tr>
      <w:tr w:rsidR="00BF7C42" w:rsidRPr="00BF7C42" w:rsidTr="00BF7C42">
        <w:tc>
          <w:tcPr>
            <w:tcW w:w="1702" w:type="dxa"/>
            <w:vMerge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FE4D20" w:rsidRPr="00FE4D20" w:rsidRDefault="00C04733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Спортивний клуб «</w:t>
            </w:r>
            <w:r w:rsidR="00AA491B"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Геркулес</w:t>
            </w: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FE4D20" w:rsidRPr="00A74BEC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A74BEC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Айкідо, пілатес,</w:t>
            </w:r>
          </w:p>
        </w:tc>
        <w:tc>
          <w:tcPr>
            <w:tcW w:w="1559" w:type="dxa"/>
            <w:vMerge/>
            <w:vAlign w:val="center"/>
          </w:tcPr>
          <w:p w:rsidR="00FE4D20" w:rsidRPr="00A74BEC" w:rsidRDefault="00FE4D20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просп. Голосіївський, 23</w:t>
            </w:r>
          </w:p>
        </w:tc>
        <w:tc>
          <w:tcPr>
            <w:tcW w:w="1314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206-27-71 (72)</w:t>
            </w:r>
          </w:p>
        </w:tc>
      </w:tr>
      <w:tr w:rsidR="00BF7C42" w:rsidRPr="00BF7C42" w:rsidTr="00BF7C42">
        <w:tc>
          <w:tcPr>
            <w:tcW w:w="1702" w:type="dxa"/>
            <w:vMerge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FE4D20" w:rsidRPr="00A74BEC" w:rsidRDefault="00AA491B" w:rsidP="00C047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4BE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Спортивний клуб </w:t>
            </w:r>
            <w:r w:rsidR="00C04733" w:rsidRPr="00A74BEC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r w:rsidRPr="00A74BEC">
              <w:rPr>
                <w:rFonts w:ascii="Times New Roman" w:eastAsia="Times New Roman" w:hAnsi="Times New Roman" w:cs="Times New Roman"/>
                <w:lang w:val="uk-UA" w:eastAsia="ru-RU"/>
              </w:rPr>
              <w:t>Бадьорість</w:t>
            </w:r>
            <w:r w:rsidR="00C04733" w:rsidRPr="00A74BEC"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FE4D20" w:rsidRPr="00A74BEC" w:rsidRDefault="00A74BEC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4BEC">
              <w:rPr>
                <w:rFonts w:ascii="Times New Roman" w:eastAsia="Times New Roman" w:hAnsi="Times New Roman" w:cs="Times New Roman"/>
                <w:lang w:val="uk-UA" w:eastAsia="ru-RU"/>
              </w:rPr>
              <w:t>Карате</w:t>
            </w:r>
            <w:r w:rsidR="00AA491B" w:rsidRPr="00A74BE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Pr="00A74BEC">
              <w:rPr>
                <w:rFonts w:ascii="Times New Roman" w:eastAsia="Times New Roman" w:hAnsi="Times New Roman" w:cs="Times New Roman"/>
                <w:lang w:val="uk-UA" w:eastAsia="ru-RU"/>
              </w:rPr>
              <w:t>таїл</w:t>
            </w:r>
            <w:r w:rsidR="00AA491B" w:rsidRPr="00A74BEC">
              <w:rPr>
                <w:rFonts w:ascii="Times New Roman" w:eastAsia="Times New Roman" w:hAnsi="Times New Roman" w:cs="Times New Roman"/>
                <w:lang w:val="uk-UA" w:eastAsia="ru-RU"/>
              </w:rPr>
              <w:t>анд</w:t>
            </w:r>
            <w:r w:rsidRPr="00A74BEC">
              <w:rPr>
                <w:rFonts w:ascii="Times New Roman" w:eastAsia="Times New Roman" w:hAnsi="Times New Roman" w:cs="Times New Roman"/>
                <w:lang w:val="uk-UA" w:eastAsia="ru-RU"/>
              </w:rPr>
              <w:t>ський</w:t>
            </w:r>
            <w:r w:rsidR="00AA491B" w:rsidRPr="00A74BE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бокс айкідо, самбо</w:t>
            </w:r>
          </w:p>
        </w:tc>
        <w:tc>
          <w:tcPr>
            <w:tcW w:w="1559" w:type="dxa"/>
            <w:vMerge/>
            <w:vAlign w:val="center"/>
          </w:tcPr>
          <w:p w:rsidR="00FE4D20" w:rsidRPr="00A74BEC" w:rsidRDefault="00FE4D20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FE4D20" w:rsidRPr="00A74BEC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4BEC">
              <w:rPr>
                <w:rFonts w:ascii="Times New Roman" w:eastAsia="Times New Roman" w:hAnsi="Times New Roman" w:cs="Times New Roman"/>
                <w:lang w:val="uk-UA" w:eastAsia="ru-RU"/>
              </w:rPr>
              <w:t>вул. Деміївська,33</w:t>
            </w:r>
          </w:p>
        </w:tc>
        <w:tc>
          <w:tcPr>
            <w:tcW w:w="1314" w:type="dxa"/>
            <w:vAlign w:val="center"/>
          </w:tcPr>
          <w:p w:rsidR="00FE4D20" w:rsidRPr="00A74BEC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74BEC">
              <w:rPr>
                <w:rFonts w:ascii="Times New Roman" w:eastAsia="Times New Roman" w:hAnsi="Times New Roman" w:cs="Times New Roman"/>
                <w:lang w:val="uk-UA" w:eastAsia="ru-RU"/>
              </w:rPr>
              <w:t>257-87-19</w:t>
            </w:r>
          </w:p>
        </w:tc>
      </w:tr>
      <w:tr w:rsidR="00BF7C42" w:rsidRPr="00BF7C42" w:rsidTr="00BF7C42">
        <w:tc>
          <w:tcPr>
            <w:tcW w:w="1702" w:type="dxa"/>
            <w:vMerge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FE4D20" w:rsidRPr="00BF7C42" w:rsidRDefault="00C04733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Спортивний клуб «</w:t>
            </w:r>
            <w:r w:rsidR="00AA491B"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Титан</w:t>
            </w: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»</w:t>
            </w:r>
          </w:p>
          <w:p w:rsidR="00FE4D20" w:rsidRPr="00FE4D20" w:rsidRDefault="00FE4D20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FE4D20" w:rsidRPr="00A74BEC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A74BEC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Тренажерний зал</w:t>
            </w:r>
          </w:p>
        </w:tc>
        <w:tc>
          <w:tcPr>
            <w:tcW w:w="1559" w:type="dxa"/>
            <w:vMerge/>
            <w:vAlign w:val="center"/>
          </w:tcPr>
          <w:p w:rsidR="00FE4D20" w:rsidRPr="00A74BEC" w:rsidRDefault="00FE4D20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вул. Деміївська,35-б</w:t>
            </w:r>
          </w:p>
        </w:tc>
        <w:tc>
          <w:tcPr>
            <w:tcW w:w="1314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257-87-19</w:t>
            </w:r>
          </w:p>
        </w:tc>
      </w:tr>
      <w:tr w:rsidR="00BF7C42" w:rsidRPr="00BF7C42" w:rsidTr="00BF7C42">
        <w:tc>
          <w:tcPr>
            <w:tcW w:w="1702" w:type="dxa"/>
            <w:vMerge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FE4D20" w:rsidRPr="00FE4D20" w:rsidRDefault="00C04733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Спортивний клуб «</w:t>
            </w:r>
            <w:r w:rsidR="00AA491B"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Кремез</w:t>
            </w: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FE4D20" w:rsidRPr="00A74BEC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A74BEC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Тренажерний зал</w:t>
            </w:r>
          </w:p>
        </w:tc>
        <w:tc>
          <w:tcPr>
            <w:tcW w:w="1559" w:type="dxa"/>
            <w:vMerge/>
            <w:vAlign w:val="center"/>
          </w:tcPr>
          <w:p w:rsidR="00FE4D20" w:rsidRPr="00A74BEC" w:rsidRDefault="00FE4D20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вул. Жилянська,45</w:t>
            </w:r>
          </w:p>
        </w:tc>
        <w:tc>
          <w:tcPr>
            <w:tcW w:w="1314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289-05-84</w:t>
            </w:r>
          </w:p>
        </w:tc>
      </w:tr>
      <w:tr w:rsidR="00BF7C42" w:rsidRPr="00BF7C42" w:rsidTr="00BF7C42">
        <w:tc>
          <w:tcPr>
            <w:tcW w:w="1702" w:type="dxa"/>
            <w:vMerge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Спортивний клуб «Наука»</w:t>
            </w:r>
          </w:p>
        </w:tc>
        <w:tc>
          <w:tcPr>
            <w:tcW w:w="1985" w:type="dxa"/>
            <w:vAlign w:val="center"/>
          </w:tcPr>
          <w:p w:rsidR="00AA491B" w:rsidRPr="00A74BEC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A74BEC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Рукопашний бій</w:t>
            </w:r>
          </w:p>
        </w:tc>
        <w:tc>
          <w:tcPr>
            <w:tcW w:w="1559" w:type="dxa"/>
            <w:vMerge/>
            <w:vAlign w:val="center"/>
          </w:tcPr>
          <w:p w:rsidR="00AA491B" w:rsidRPr="00A74BEC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просп. Науки, 96</w:t>
            </w:r>
          </w:p>
        </w:tc>
        <w:tc>
          <w:tcPr>
            <w:tcW w:w="1314" w:type="dxa"/>
            <w:vAlign w:val="center"/>
          </w:tcPr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528-82-11</w:t>
            </w:r>
          </w:p>
        </w:tc>
      </w:tr>
      <w:tr w:rsidR="00BF7C42" w:rsidRPr="00BF7C42" w:rsidTr="00BF7C42">
        <w:tc>
          <w:tcPr>
            <w:tcW w:w="1702" w:type="dxa"/>
            <w:vMerge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FE4D20" w:rsidRPr="00FE4D20" w:rsidRDefault="00C04733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Спортивний клуб «</w:t>
            </w:r>
            <w:r w:rsidR="00AA491B"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Пауерспорт</w:t>
            </w: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FE4D20" w:rsidRPr="00A74BEC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A74BEC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Тренажерний зал</w:t>
            </w:r>
          </w:p>
        </w:tc>
        <w:tc>
          <w:tcPr>
            <w:tcW w:w="1559" w:type="dxa"/>
            <w:vMerge/>
            <w:vAlign w:val="center"/>
          </w:tcPr>
          <w:p w:rsidR="00FE4D20" w:rsidRPr="00A74BEC" w:rsidRDefault="00FE4D20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вул. Ломоносова, 53</w:t>
            </w:r>
          </w:p>
        </w:tc>
        <w:tc>
          <w:tcPr>
            <w:tcW w:w="1314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528-82-11</w:t>
            </w:r>
          </w:p>
        </w:tc>
      </w:tr>
      <w:tr w:rsidR="00BF7C42" w:rsidRPr="00BF7C42" w:rsidTr="00BF7C42">
        <w:tc>
          <w:tcPr>
            <w:tcW w:w="1702" w:type="dxa"/>
            <w:vMerge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FE4D20" w:rsidRPr="00FE4D20" w:rsidRDefault="00C04733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Спортивний клуб «Марафон»</w:t>
            </w:r>
          </w:p>
        </w:tc>
        <w:tc>
          <w:tcPr>
            <w:tcW w:w="1985" w:type="dxa"/>
            <w:vAlign w:val="center"/>
          </w:tcPr>
          <w:p w:rsidR="00FE4D20" w:rsidRPr="00A74BEC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A74BEC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Спортивні танці</w:t>
            </w:r>
          </w:p>
        </w:tc>
        <w:tc>
          <w:tcPr>
            <w:tcW w:w="1559" w:type="dxa"/>
            <w:vMerge/>
            <w:vAlign w:val="center"/>
          </w:tcPr>
          <w:p w:rsidR="00FE4D20" w:rsidRPr="00A74BEC" w:rsidRDefault="00FE4D20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вул. Ломоносова, 19/11</w:t>
            </w:r>
          </w:p>
        </w:tc>
        <w:tc>
          <w:tcPr>
            <w:tcW w:w="1314" w:type="dxa"/>
            <w:vAlign w:val="center"/>
          </w:tcPr>
          <w:p w:rsidR="00FE4D20" w:rsidRPr="00FE4D20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528-82-11</w:t>
            </w:r>
          </w:p>
        </w:tc>
      </w:tr>
      <w:tr w:rsidR="00BF7C42" w:rsidRPr="00BF7C42" w:rsidTr="00BF7C42">
        <w:tc>
          <w:tcPr>
            <w:tcW w:w="1702" w:type="dxa"/>
            <w:vMerge/>
            <w:vAlign w:val="center"/>
          </w:tcPr>
          <w:p w:rsidR="00AA491B" w:rsidRPr="00BF7C42" w:rsidRDefault="00AA491B" w:rsidP="00EC6A1E">
            <w:pPr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Спортивний клуб</w:t>
            </w:r>
          </w:p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«Корчувате»</w:t>
            </w:r>
          </w:p>
        </w:tc>
        <w:tc>
          <w:tcPr>
            <w:tcW w:w="1985" w:type="dxa"/>
            <w:vAlign w:val="center"/>
          </w:tcPr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Дзюдо, акробатичний рок-н-рол, спортивні танці</w:t>
            </w:r>
          </w:p>
        </w:tc>
        <w:tc>
          <w:tcPr>
            <w:tcW w:w="1559" w:type="dxa"/>
            <w:vMerge/>
            <w:vAlign w:val="center"/>
          </w:tcPr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Вул. Набережно-корчуватська, 80</w:t>
            </w:r>
          </w:p>
        </w:tc>
        <w:tc>
          <w:tcPr>
            <w:tcW w:w="1314" w:type="dxa"/>
            <w:vAlign w:val="center"/>
          </w:tcPr>
          <w:p w:rsidR="00AA491B" w:rsidRPr="00BF7C42" w:rsidRDefault="00AA491B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</w:pPr>
            <w:r w:rsidRPr="00BF7C42">
              <w:rPr>
                <w:rFonts w:ascii="Times New Roman" w:eastAsia="Times New Roman" w:hAnsi="Times New Roman" w:cs="Times New Roman"/>
                <w:color w:val="303030"/>
                <w:lang w:val="uk-UA" w:eastAsia="ru-RU"/>
              </w:rPr>
              <w:t>528-82-11</w:t>
            </w:r>
          </w:p>
        </w:tc>
      </w:tr>
    </w:tbl>
    <w:p w:rsidR="00FE4D20" w:rsidRPr="00FE4D20" w:rsidRDefault="00FE4D20" w:rsidP="00EC6A1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FE4D20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lastRenderedPageBreak/>
        <w:t> </w:t>
      </w:r>
    </w:p>
    <w:p w:rsidR="00EC6A1E" w:rsidRDefault="00EC6A1E" w:rsidP="00EC6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uk-UA" w:eastAsia="ru-RU"/>
        </w:rPr>
      </w:pPr>
    </w:p>
    <w:p w:rsidR="00FE4D20" w:rsidRDefault="00FE4D20" w:rsidP="00EC6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uk-UA" w:eastAsia="ru-RU"/>
        </w:rPr>
      </w:pPr>
      <w:r w:rsidRPr="00EC6A1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Інші спортивні установи та заклади району</w:t>
      </w:r>
    </w:p>
    <w:p w:rsidR="00EC6A1E" w:rsidRPr="00EC6A1E" w:rsidRDefault="00EC6A1E" w:rsidP="00EC6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283"/>
        <w:gridCol w:w="2410"/>
        <w:gridCol w:w="1808"/>
      </w:tblGrid>
      <w:tr w:rsidR="00EC6A1E" w:rsidRPr="00EC6A1E" w:rsidTr="00EC6A1E">
        <w:tc>
          <w:tcPr>
            <w:tcW w:w="5353" w:type="dxa"/>
            <w:gridSpan w:val="2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EC6A1E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ru-RU"/>
              </w:rPr>
              <w:t>Назва організації</w:t>
            </w:r>
          </w:p>
        </w:tc>
        <w:tc>
          <w:tcPr>
            <w:tcW w:w="2410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EC6A1E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1808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EC6A1E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ru-RU"/>
              </w:rPr>
              <w:t>Телефон</w:t>
            </w:r>
          </w:p>
        </w:tc>
      </w:tr>
      <w:tr w:rsidR="00EC6A1E" w:rsidRPr="00EC6A1E" w:rsidTr="00EC6A1E">
        <w:tc>
          <w:tcPr>
            <w:tcW w:w="9571" w:type="dxa"/>
            <w:gridSpan w:val="4"/>
            <w:vAlign w:val="center"/>
          </w:tcPr>
          <w:p w:rsidR="00EC6A1E" w:rsidRPr="00EC6A1E" w:rsidRDefault="00EC6A1E" w:rsidP="00EC6A1E">
            <w:pPr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ru-RU"/>
              </w:rPr>
            </w:pPr>
            <w:r w:rsidRPr="00EC6A1E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ru-RU"/>
              </w:rPr>
              <w:t>Фізкультурно-спортивні споруди</w:t>
            </w:r>
          </w:p>
        </w:tc>
      </w:tr>
      <w:tr w:rsidR="00EC6A1E" w:rsidRPr="00EC6A1E" w:rsidTr="00EC6A1E">
        <w:tc>
          <w:tcPr>
            <w:tcW w:w="5070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EC6A1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Кінно-спортивна база КМО ФСТ «Динамо»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 xml:space="preserve"> України</w:t>
            </w:r>
          </w:p>
        </w:tc>
        <w:tc>
          <w:tcPr>
            <w:tcW w:w="2693" w:type="dxa"/>
            <w:gridSpan w:val="2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вул. Заболотного, 13-</w:t>
            </w:r>
            <w:r w:rsidRPr="00EC6A1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808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526-94-04</w:t>
            </w:r>
          </w:p>
        </w:tc>
      </w:tr>
      <w:tr w:rsidR="00EC6A1E" w:rsidRPr="00EC6A1E" w:rsidTr="00EC6A1E">
        <w:tc>
          <w:tcPr>
            <w:tcW w:w="5070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ДП «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Олімпійський навчально-тренувальний центр</w:t>
            </w: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693" w:type="dxa"/>
            <w:gridSpan w:val="2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вул. Столичне шосе, 19</w:t>
            </w:r>
          </w:p>
        </w:tc>
        <w:tc>
          <w:tcPr>
            <w:tcW w:w="1808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259-20-31</w:t>
            </w:r>
          </w:p>
        </w:tc>
      </w:tr>
      <w:tr w:rsidR="00EC6A1E" w:rsidRPr="00EC6A1E" w:rsidTr="00EC6A1E">
        <w:tc>
          <w:tcPr>
            <w:tcW w:w="5070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ДП «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Центральна учбово-тренувальна</w:t>
            </w: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 xml:space="preserve"> база по ковзанярському спорту «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Льодовий стадіон</w:t>
            </w: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693" w:type="dxa"/>
            <w:gridSpan w:val="2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просп. Глушкова, 9</w:t>
            </w:r>
          </w:p>
        </w:tc>
        <w:tc>
          <w:tcPr>
            <w:tcW w:w="1808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526-37-08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br/>
              <w:t>526-50-50</w:t>
            </w:r>
          </w:p>
        </w:tc>
      </w:tr>
      <w:tr w:rsidR="00EC6A1E" w:rsidRPr="00EC6A1E" w:rsidTr="00EC6A1E">
        <w:tc>
          <w:tcPr>
            <w:tcW w:w="5070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Навчально-спортивна база «Конча-Заспа» (ВАТ «ФК «Динамо»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 xml:space="preserve"> Київ)</w:t>
            </w:r>
          </w:p>
        </w:tc>
        <w:tc>
          <w:tcPr>
            <w:tcW w:w="2693" w:type="dxa"/>
            <w:gridSpan w:val="2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Столичне шосе, 45</w:t>
            </w:r>
          </w:p>
        </w:tc>
        <w:tc>
          <w:tcPr>
            <w:tcW w:w="1808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259-22-00</w:t>
            </w:r>
          </w:p>
        </w:tc>
      </w:tr>
      <w:tr w:rsidR="00EC6A1E" w:rsidRPr="00EC6A1E" w:rsidTr="00EC6A1E">
        <w:tc>
          <w:tcPr>
            <w:tcW w:w="5070" w:type="dxa"/>
            <w:vAlign w:val="center"/>
          </w:tcPr>
          <w:p w:rsidR="00EC6A1E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Спортивний лікувально-відновлювальний центр Інституту електрозварювання</w:t>
            </w:r>
          </w:p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ім.</w:t>
            </w: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 xml:space="preserve"> 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Є.О.</w:t>
            </w: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 xml:space="preserve"> 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Патона</w:t>
            </w:r>
          </w:p>
        </w:tc>
        <w:tc>
          <w:tcPr>
            <w:tcW w:w="2693" w:type="dxa"/>
            <w:gridSpan w:val="2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вул. Ракетна, 24-</w:t>
            </w:r>
            <w:r w:rsidRPr="00EC6A1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808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259-22-00</w:t>
            </w:r>
          </w:p>
        </w:tc>
      </w:tr>
      <w:tr w:rsidR="00EC6A1E" w:rsidRPr="00EC6A1E" w:rsidTr="00EC6A1E">
        <w:tc>
          <w:tcPr>
            <w:tcW w:w="5070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Спортивний комплекс Національного університету біоресурсів і природокористування</w:t>
            </w:r>
          </w:p>
        </w:tc>
        <w:tc>
          <w:tcPr>
            <w:tcW w:w="2693" w:type="dxa"/>
            <w:gridSpan w:val="2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вул. Героїв оборони, 18</w:t>
            </w:r>
          </w:p>
        </w:tc>
        <w:tc>
          <w:tcPr>
            <w:tcW w:w="1808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527-85-21</w:t>
            </w:r>
          </w:p>
        </w:tc>
      </w:tr>
      <w:tr w:rsidR="00EC6A1E" w:rsidRPr="00EC6A1E" w:rsidTr="00EC6A1E">
        <w:tc>
          <w:tcPr>
            <w:tcW w:w="5070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Спортивний комплекс Національного університету харчових технологій</w:t>
            </w:r>
          </w:p>
        </w:tc>
        <w:tc>
          <w:tcPr>
            <w:tcW w:w="2693" w:type="dxa"/>
            <w:gridSpan w:val="2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просп. Науки, 29-</w:t>
            </w:r>
            <w:r w:rsidRPr="00EC6A1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808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524-79-54</w:t>
            </w:r>
          </w:p>
        </w:tc>
      </w:tr>
      <w:tr w:rsidR="00EC6A1E" w:rsidRPr="00EC6A1E" w:rsidTr="00EC6A1E">
        <w:tc>
          <w:tcPr>
            <w:tcW w:w="5070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Спортивний комплекс Київського національного університету імені Тараса Шевченка</w:t>
            </w:r>
          </w:p>
        </w:tc>
        <w:tc>
          <w:tcPr>
            <w:tcW w:w="2693" w:type="dxa"/>
            <w:gridSpan w:val="2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просп.  Глушкова, 2</w:t>
            </w:r>
          </w:p>
        </w:tc>
        <w:tc>
          <w:tcPr>
            <w:tcW w:w="1808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259-70-16</w:t>
            </w:r>
          </w:p>
        </w:tc>
      </w:tr>
      <w:tr w:rsidR="00EC6A1E" w:rsidRPr="00EC6A1E" w:rsidTr="00EC6A1E">
        <w:tc>
          <w:tcPr>
            <w:tcW w:w="5070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Громадська організація “Дитячо-юнацький футбольний клуб ”Сталь”</w:t>
            </w:r>
          </w:p>
        </w:tc>
        <w:tc>
          <w:tcPr>
            <w:tcW w:w="2693" w:type="dxa"/>
            <w:gridSpan w:val="2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просп. Глушкова, 17-</w:t>
            </w:r>
            <w:r w:rsidRPr="00EC6A1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808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526-74-19</w:t>
            </w:r>
          </w:p>
        </w:tc>
      </w:tr>
      <w:tr w:rsidR="00EC6A1E" w:rsidRPr="00EC6A1E" w:rsidTr="00EC6A1E">
        <w:tc>
          <w:tcPr>
            <w:tcW w:w="5070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Громадська організація “Дитячо-юнацький центр Кіокушинкай карате”</w:t>
            </w:r>
          </w:p>
        </w:tc>
        <w:tc>
          <w:tcPr>
            <w:tcW w:w="2693" w:type="dxa"/>
            <w:gridSpan w:val="2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EC6A1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вул. Заболотного, 6-А</w:t>
            </w: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 xml:space="preserve"> (ЗНЗ № 286)</w:t>
            </w:r>
          </w:p>
        </w:tc>
        <w:tc>
          <w:tcPr>
            <w:tcW w:w="1808" w:type="dxa"/>
            <w:vAlign w:val="center"/>
          </w:tcPr>
          <w:p w:rsidR="00FE4D20" w:rsidRPr="00FE4D20" w:rsidRDefault="00EC6A1E" w:rsidP="00EC6A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</w:pPr>
            <w:r w:rsidRPr="00FE4D20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ru-RU"/>
              </w:rPr>
              <w:t>067-774-47-58</w:t>
            </w:r>
          </w:p>
        </w:tc>
      </w:tr>
    </w:tbl>
    <w:p w:rsidR="00DB7287" w:rsidRDefault="00DB7287"/>
    <w:sectPr w:rsidR="00DB7287" w:rsidSect="00FE4D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20"/>
    <w:rsid w:val="002125E8"/>
    <w:rsid w:val="00675951"/>
    <w:rsid w:val="008A6F06"/>
    <w:rsid w:val="0094085D"/>
    <w:rsid w:val="009F1724"/>
    <w:rsid w:val="00A74BEC"/>
    <w:rsid w:val="00AA491B"/>
    <w:rsid w:val="00BF7C42"/>
    <w:rsid w:val="00C04733"/>
    <w:rsid w:val="00C56660"/>
    <w:rsid w:val="00DB7287"/>
    <w:rsid w:val="00EC6A1E"/>
    <w:rsid w:val="00F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89403-3603-4AB8-A5FD-51987967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D20"/>
    <w:rPr>
      <w:b/>
      <w:bCs/>
    </w:rPr>
  </w:style>
  <w:style w:type="table" w:styleId="a5">
    <w:name w:val="Table Grid"/>
    <w:basedOn w:val="a1"/>
    <w:uiPriority w:val="59"/>
    <w:rsid w:val="00C56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Сазонова Тетяна Олександрівна</cp:lastModifiedBy>
  <cp:revision>2</cp:revision>
  <cp:lastPrinted>2021-10-07T08:50:00Z</cp:lastPrinted>
  <dcterms:created xsi:type="dcterms:W3CDTF">2021-11-01T12:46:00Z</dcterms:created>
  <dcterms:modified xsi:type="dcterms:W3CDTF">2021-11-01T12:46:00Z</dcterms:modified>
</cp:coreProperties>
</file>