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F5" w:rsidRPr="00901869" w:rsidRDefault="00EC44F5" w:rsidP="00AF36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Майже 430 млн грн «теплих кредитів» в</w:t>
      </w:r>
      <w:r w:rsidR="004C6E34">
        <w:rPr>
          <w:rFonts w:ascii="Times New Roman" w:hAnsi="Times New Roman" w:cs="Times New Roman"/>
          <w:b/>
          <w:sz w:val="28"/>
          <w:szCs w:val="28"/>
        </w:rPr>
        <w:t>же в</w:t>
      </w:r>
      <w:r>
        <w:rPr>
          <w:rFonts w:ascii="Times New Roman" w:hAnsi="Times New Roman" w:cs="Times New Roman"/>
          <w:b/>
          <w:sz w:val="28"/>
          <w:szCs w:val="28"/>
        </w:rPr>
        <w:t xml:space="preserve">идано на підвищення енергоефективності українського житла </w:t>
      </w:r>
      <w:r w:rsidR="004C6E34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цьо</w:t>
      </w:r>
      <w:r w:rsidR="004C6E34">
        <w:rPr>
          <w:rFonts w:ascii="Times New Roman" w:hAnsi="Times New Roman" w:cs="Times New Roman"/>
          <w:b/>
          <w:sz w:val="28"/>
          <w:szCs w:val="28"/>
          <w:lang w:val="ru-RU"/>
        </w:rPr>
        <w:t>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</w:t>
      </w:r>
      <w:r w:rsidR="004C6E34">
        <w:rPr>
          <w:rFonts w:ascii="Times New Roman" w:hAnsi="Times New Roman" w:cs="Times New Roman"/>
          <w:b/>
          <w:sz w:val="28"/>
          <w:szCs w:val="28"/>
          <w:lang w:val="ru-RU"/>
        </w:rPr>
        <w:t>ц</w:t>
      </w:r>
      <w:r w:rsidR="004C6E34">
        <w:rPr>
          <w:rFonts w:ascii="Times New Roman" w:hAnsi="Times New Roman" w:cs="Times New Roman"/>
          <w:b/>
          <w:sz w:val="28"/>
          <w:szCs w:val="28"/>
        </w:rPr>
        <w:t>і</w:t>
      </w:r>
    </w:p>
    <w:p w:rsidR="0081349F" w:rsidRDefault="0081349F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58C" w:rsidRDefault="00F6326D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розпал</w:t>
      </w:r>
      <w:r w:rsidR="00E7558C">
        <w:rPr>
          <w:rFonts w:ascii="Times New Roman" w:hAnsi="Times New Roman" w:cs="Times New Roman"/>
          <w:sz w:val="28"/>
          <w:szCs w:val="28"/>
        </w:rPr>
        <w:t xml:space="preserve"> весни</w:t>
      </w:r>
      <w:r w:rsidR="0081349F">
        <w:rPr>
          <w:rFonts w:ascii="Times New Roman" w:hAnsi="Times New Roman" w:cs="Times New Roman"/>
          <w:sz w:val="28"/>
          <w:szCs w:val="28"/>
        </w:rPr>
        <w:t xml:space="preserve"> </w:t>
      </w:r>
      <w:r w:rsidR="00AF627F">
        <w:rPr>
          <w:rFonts w:ascii="Times New Roman" w:hAnsi="Times New Roman" w:cs="Times New Roman"/>
          <w:sz w:val="28"/>
          <w:szCs w:val="28"/>
        </w:rPr>
        <w:t xml:space="preserve">попит на </w:t>
      </w:r>
      <w:r w:rsidR="0081349F">
        <w:rPr>
          <w:rFonts w:ascii="Times New Roman" w:hAnsi="Times New Roman" w:cs="Times New Roman"/>
          <w:sz w:val="28"/>
          <w:szCs w:val="28"/>
        </w:rPr>
        <w:t xml:space="preserve">«теплі кредити» </w:t>
      </w:r>
      <w:r w:rsidR="00EC44F5">
        <w:rPr>
          <w:rFonts w:ascii="Times New Roman" w:hAnsi="Times New Roman" w:cs="Times New Roman"/>
          <w:sz w:val="28"/>
          <w:szCs w:val="28"/>
        </w:rPr>
        <w:t>набирає обертів</w:t>
      </w:r>
      <w:r w:rsidR="00813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58C" w:rsidRDefault="00E7558C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CFF" w:rsidRDefault="0081349F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A20FE">
        <w:rPr>
          <w:rFonts w:ascii="Times New Roman" w:hAnsi="Times New Roman" w:cs="Times New Roman"/>
          <w:sz w:val="28"/>
          <w:szCs w:val="28"/>
        </w:rPr>
        <w:t xml:space="preserve">минулий </w:t>
      </w:r>
      <w:r>
        <w:rPr>
          <w:rFonts w:ascii="Times New Roman" w:hAnsi="Times New Roman" w:cs="Times New Roman"/>
          <w:sz w:val="28"/>
          <w:szCs w:val="28"/>
        </w:rPr>
        <w:t xml:space="preserve">тиждень </w:t>
      </w:r>
      <w:r w:rsidR="002A20FE">
        <w:rPr>
          <w:rFonts w:ascii="Times New Roman" w:hAnsi="Times New Roman" w:cs="Times New Roman"/>
          <w:sz w:val="28"/>
          <w:szCs w:val="28"/>
        </w:rPr>
        <w:t>українські сім</w:t>
      </w:r>
      <w:r w:rsidR="002A20FE" w:rsidRPr="002A20F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2A20FE">
        <w:rPr>
          <w:rFonts w:ascii="Times New Roman" w:hAnsi="Times New Roman" w:cs="Times New Roman"/>
          <w:sz w:val="28"/>
          <w:szCs w:val="28"/>
        </w:rPr>
        <w:t>ї залучили більше 80</w:t>
      </w:r>
      <w:r w:rsidR="00C93DF0">
        <w:rPr>
          <w:rFonts w:ascii="Times New Roman" w:hAnsi="Times New Roman" w:cs="Times New Roman"/>
          <w:sz w:val="28"/>
          <w:szCs w:val="28"/>
        </w:rPr>
        <w:t xml:space="preserve"> млн грн</w:t>
      </w:r>
      <w:r w:rsidR="002A20FE">
        <w:rPr>
          <w:rFonts w:ascii="Times New Roman" w:hAnsi="Times New Roman" w:cs="Times New Roman"/>
          <w:sz w:val="28"/>
          <w:szCs w:val="28"/>
          <w:lang w:val="ru-RU"/>
        </w:rPr>
        <w:t>. «</w:t>
      </w:r>
      <w:proofErr w:type="spellStart"/>
      <w:r w:rsidR="002A20FE">
        <w:rPr>
          <w:rFonts w:ascii="Times New Roman" w:hAnsi="Times New Roman" w:cs="Times New Roman"/>
          <w:sz w:val="28"/>
          <w:szCs w:val="28"/>
          <w:lang w:val="ru-RU"/>
        </w:rPr>
        <w:t>теплих</w:t>
      </w:r>
      <w:proofErr w:type="spellEnd"/>
      <w:r w:rsidR="002A20FE">
        <w:rPr>
          <w:rFonts w:ascii="Times New Roman" w:hAnsi="Times New Roman" w:cs="Times New Roman"/>
          <w:sz w:val="28"/>
          <w:szCs w:val="28"/>
          <w:lang w:val="ru-RU"/>
        </w:rPr>
        <w:t xml:space="preserve"> кредит</w:t>
      </w:r>
      <w:proofErr w:type="spellStart"/>
      <w:r w:rsidR="002A20FE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2A20FE">
        <w:rPr>
          <w:rFonts w:ascii="Times New Roman" w:hAnsi="Times New Roman" w:cs="Times New Roman"/>
          <w:sz w:val="28"/>
          <w:szCs w:val="28"/>
        </w:rPr>
        <w:t>» через державні банки: Оща</w:t>
      </w:r>
      <w:r w:rsidR="00EC44F5">
        <w:rPr>
          <w:rFonts w:ascii="Times New Roman" w:hAnsi="Times New Roman" w:cs="Times New Roman"/>
          <w:sz w:val="28"/>
          <w:szCs w:val="28"/>
        </w:rPr>
        <w:t xml:space="preserve">дбанк, </w:t>
      </w:r>
      <w:proofErr w:type="spellStart"/>
      <w:r w:rsidR="00EC44F5">
        <w:rPr>
          <w:rFonts w:ascii="Times New Roman" w:hAnsi="Times New Roman" w:cs="Times New Roman"/>
          <w:sz w:val="28"/>
          <w:szCs w:val="28"/>
        </w:rPr>
        <w:t>Укргазбанк</w:t>
      </w:r>
      <w:proofErr w:type="spellEnd"/>
      <w:r w:rsidR="00EC44F5">
        <w:rPr>
          <w:rFonts w:ascii="Times New Roman" w:hAnsi="Times New Roman" w:cs="Times New Roman"/>
          <w:sz w:val="28"/>
          <w:szCs w:val="28"/>
        </w:rPr>
        <w:t>, ПриватБанк</w:t>
      </w:r>
      <w:r w:rsidR="002A20FE">
        <w:rPr>
          <w:rFonts w:ascii="Times New Roman" w:hAnsi="Times New Roman" w:cs="Times New Roman"/>
          <w:sz w:val="28"/>
          <w:szCs w:val="28"/>
        </w:rPr>
        <w:t>.</w:t>
      </w:r>
      <w:r w:rsidR="00C93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DF0" w:rsidRDefault="00C93DF0" w:rsidP="002A20FE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Зокрема, за тиждень видано:</w:t>
      </w:r>
    </w:p>
    <w:p w:rsidR="00C93DF0" w:rsidRDefault="00C93DF0" w:rsidP="002A20FE">
      <w:pPr>
        <w:pStyle w:val="a3"/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0FE">
        <w:rPr>
          <w:rFonts w:ascii="Times New Roman" w:hAnsi="Times New Roman" w:cs="Times New Roman"/>
          <w:sz w:val="28"/>
          <w:szCs w:val="28"/>
        </w:rPr>
        <w:t>56 млн грн. – на утеплення приватних будинків;</w:t>
      </w:r>
    </w:p>
    <w:p w:rsidR="00C93DF0" w:rsidRDefault="00C93DF0" w:rsidP="002A20FE">
      <w:pPr>
        <w:pStyle w:val="a3"/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0FE">
        <w:rPr>
          <w:rFonts w:ascii="Times New Roman" w:hAnsi="Times New Roman" w:cs="Times New Roman"/>
          <w:sz w:val="28"/>
          <w:szCs w:val="28"/>
        </w:rPr>
        <w:t xml:space="preserve"> 23 млн грн. – для ОСББ;</w:t>
      </w:r>
    </w:p>
    <w:p w:rsidR="00C93DF0" w:rsidRDefault="00C93DF0" w:rsidP="002A20FE">
      <w:pPr>
        <w:pStyle w:val="a3"/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0FE">
        <w:rPr>
          <w:rFonts w:ascii="Times New Roman" w:hAnsi="Times New Roman" w:cs="Times New Roman"/>
          <w:sz w:val="28"/>
          <w:szCs w:val="28"/>
        </w:rPr>
        <w:t xml:space="preserve"> 2,5 млн грн. – на твердопаливні котли.</w:t>
      </w:r>
    </w:p>
    <w:p w:rsidR="002075F5" w:rsidRDefault="002075F5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E0E" w:rsidRDefault="00992A06" w:rsidP="00811E0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Лише </w:t>
      </w:r>
      <w:r w:rsidR="009366F8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початку кредитування у ц.р. понад 260 ОСББ вже встигли стати учасниками програми та залучити понад 80 млн грн. на енергозберігаючі заходи</w:t>
      </w:r>
      <w:r w:rsidR="00EC44F5">
        <w:rPr>
          <w:rFonts w:ascii="Times New Roman" w:hAnsi="Times New Roman" w:cs="Times New Roman"/>
          <w:sz w:val="28"/>
          <w:szCs w:val="28"/>
        </w:rPr>
        <w:t>.</w:t>
      </w:r>
    </w:p>
    <w:p w:rsidR="00992A06" w:rsidRDefault="00992A06" w:rsidP="00992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44F5" w:rsidRDefault="00EC44F5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Всього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обсяг виданих кредитів сягнув вже 430 млн гривень. Це майже половина суми від загального прогнозованого обсягу - 1,1 млрд грн «теплих кредитів» (із врахуванням державного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4C6E34">
        <w:rPr>
          <w:rFonts w:ascii="Times New Roman" w:hAnsi="Times New Roman" w:cs="Times New Roman"/>
          <w:sz w:val="28"/>
          <w:szCs w:val="28"/>
        </w:rPr>
        <w:t xml:space="preserve"> розмірі </w:t>
      </w:r>
      <w:r>
        <w:rPr>
          <w:rFonts w:ascii="Times New Roman" w:hAnsi="Times New Roman" w:cs="Times New Roman"/>
          <w:sz w:val="28"/>
          <w:szCs w:val="28"/>
        </w:rPr>
        <w:t>400 млн гривень).</w:t>
      </w:r>
    </w:p>
    <w:p w:rsidR="00EC44F5" w:rsidRDefault="00EC44F5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11F" w:rsidRDefault="00901869" w:rsidP="00C506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7311F">
        <w:rPr>
          <w:rFonts w:ascii="Times New Roman" w:hAnsi="Times New Roman" w:cs="Times New Roman"/>
          <w:sz w:val="28"/>
          <w:szCs w:val="28"/>
        </w:rPr>
        <w:t>Тож поки є ресурси та широкий вибі</w:t>
      </w:r>
      <w:proofErr w:type="gramStart"/>
      <w:r w:rsidR="00C731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7311F">
        <w:rPr>
          <w:rFonts w:ascii="Times New Roman" w:hAnsi="Times New Roman" w:cs="Times New Roman"/>
          <w:sz w:val="28"/>
          <w:szCs w:val="28"/>
        </w:rPr>
        <w:t xml:space="preserve"> умов кредитування у 4 державних банків, варто взяти участь у програмі і </w:t>
      </w:r>
      <w:r w:rsidR="00780411">
        <w:rPr>
          <w:rFonts w:ascii="Times New Roman" w:hAnsi="Times New Roman" w:cs="Times New Roman"/>
          <w:sz w:val="28"/>
          <w:szCs w:val="28"/>
        </w:rPr>
        <w:t xml:space="preserve">завчасно, до наступного опалювального сезону, </w:t>
      </w:r>
      <w:r w:rsidR="00C7311F">
        <w:rPr>
          <w:rFonts w:ascii="Times New Roman" w:hAnsi="Times New Roman" w:cs="Times New Roman"/>
          <w:sz w:val="28"/>
          <w:szCs w:val="28"/>
        </w:rPr>
        <w:t>подбати про тепло</w:t>
      </w:r>
      <w:r w:rsidR="00274340">
        <w:rPr>
          <w:rFonts w:ascii="Times New Roman" w:hAnsi="Times New Roman" w:cs="Times New Roman"/>
          <w:sz w:val="28"/>
          <w:szCs w:val="28"/>
        </w:rPr>
        <w:t xml:space="preserve"> в домівці та сімейний бюджет</w:t>
      </w:r>
      <w:r w:rsidR="0057009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- пояснив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Держенергоефективнос</w:t>
      </w:r>
      <w:proofErr w:type="spellEnd"/>
      <w:r>
        <w:rPr>
          <w:rFonts w:ascii="Times New Roman" w:hAnsi="Times New Roman" w:cs="Times New Roman"/>
          <w:sz w:val="28"/>
          <w:szCs w:val="28"/>
        </w:rPr>
        <w:t>ті Сергій Савчук.</w:t>
      </w:r>
    </w:p>
    <w:p w:rsidR="00C04778" w:rsidRDefault="00C04778" w:rsidP="00C506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Держава, у свою чергу,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</w:t>
      </w:r>
      <w:proofErr w:type="spellEnd"/>
      <w:r>
        <w:rPr>
          <w:rFonts w:ascii="Times New Roman" w:hAnsi="Times New Roman" w:cs="Times New Roman"/>
          <w:sz w:val="28"/>
          <w:szCs w:val="28"/>
        </w:rPr>
        <w:t>є відшкодування за «теплим кредитом»:</w:t>
      </w: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778" w:rsidRPr="00C7311F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396">
        <w:rPr>
          <w:rFonts w:ascii="Times New Roman" w:hAnsi="Times New Roman" w:cs="Times New Roman"/>
          <w:b/>
          <w:sz w:val="28"/>
          <w:szCs w:val="28"/>
        </w:rPr>
        <w:t>- 20% -</w:t>
      </w:r>
      <w:r w:rsidRPr="00C7311F">
        <w:rPr>
          <w:rFonts w:ascii="Times New Roman" w:hAnsi="Times New Roman" w:cs="Times New Roman"/>
          <w:sz w:val="28"/>
          <w:szCs w:val="28"/>
        </w:rPr>
        <w:t xml:space="preserve"> на твердопаливні котли (</w:t>
      </w:r>
      <w:r w:rsidRPr="00273396">
        <w:rPr>
          <w:rFonts w:ascii="Times New Roman" w:hAnsi="Times New Roman" w:cs="Times New Roman"/>
          <w:b/>
          <w:sz w:val="28"/>
          <w:szCs w:val="28"/>
        </w:rPr>
        <w:t>35%</w:t>
      </w:r>
      <w:r w:rsidRPr="00C7311F">
        <w:rPr>
          <w:rFonts w:ascii="Times New Roman" w:hAnsi="Times New Roman" w:cs="Times New Roman"/>
          <w:sz w:val="28"/>
          <w:szCs w:val="28"/>
        </w:rPr>
        <w:t xml:space="preserve"> - для </w:t>
      </w:r>
      <w:proofErr w:type="spellStart"/>
      <w:r w:rsidRPr="00C7311F">
        <w:rPr>
          <w:rFonts w:ascii="Times New Roman" w:hAnsi="Times New Roman" w:cs="Times New Roman"/>
          <w:sz w:val="28"/>
          <w:szCs w:val="28"/>
        </w:rPr>
        <w:t>субсидіантів</w:t>
      </w:r>
      <w:proofErr w:type="spellEnd"/>
      <w:r w:rsidRPr="00C7311F">
        <w:rPr>
          <w:rFonts w:ascii="Times New Roman" w:hAnsi="Times New Roman" w:cs="Times New Roman"/>
          <w:sz w:val="28"/>
          <w:szCs w:val="28"/>
        </w:rPr>
        <w:t>);</w:t>
      </w:r>
    </w:p>
    <w:p w:rsidR="00C04778" w:rsidRPr="00C7311F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778" w:rsidRPr="00C7311F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396">
        <w:rPr>
          <w:rFonts w:ascii="Times New Roman" w:hAnsi="Times New Roman" w:cs="Times New Roman"/>
          <w:b/>
          <w:sz w:val="28"/>
          <w:szCs w:val="28"/>
        </w:rPr>
        <w:t>- 35%</w:t>
      </w:r>
      <w:r w:rsidRPr="00C7311F">
        <w:rPr>
          <w:rFonts w:ascii="Times New Roman" w:hAnsi="Times New Roman" w:cs="Times New Roman"/>
          <w:sz w:val="28"/>
          <w:szCs w:val="28"/>
        </w:rPr>
        <w:t xml:space="preserve"> - на утеплення приватних будинків;</w:t>
      </w:r>
    </w:p>
    <w:p w:rsidR="00C04778" w:rsidRPr="00C7311F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396">
        <w:rPr>
          <w:rFonts w:ascii="Times New Roman" w:hAnsi="Times New Roman" w:cs="Times New Roman"/>
          <w:b/>
          <w:sz w:val="28"/>
          <w:szCs w:val="28"/>
        </w:rPr>
        <w:t>- 40% - 70%</w:t>
      </w:r>
      <w:r w:rsidRPr="00C7311F">
        <w:rPr>
          <w:rFonts w:ascii="Times New Roman" w:hAnsi="Times New Roman" w:cs="Times New Roman"/>
          <w:sz w:val="28"/>
          <w:szCs w:val="28"/>
        </w:rPr>
        <w:t xml:space="preserve"> - для ОСББ.</w:t>
      </w: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Додаткові компенсації можна отримати від місцевої влади: </w:t>
      </w:r>
      <w:r w:rsidRPr="000F69FD">
        <w:rPr>
          <w:rFonts w:ascii="Times New Roman" w:hAnsi="Times New Roman" w:cs="Times New Roman"/>
          <w:sz w:val="28"/>
          <w:szCs w:val="28"/>
        </w:rPr>
        <w:t>http://saee.gov.ua/uk/programs/map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4778">
        <w:rPr>
          <w:rFonts w:ascii="Times New Roman" w:hAnsi="Times New Roman" w:cs="Times New Roman"/>
          <w:sz w:val="28"/>
          <w:szCs w:val="28"/>
        </w:rPr>
        <w:t xml:space="preserve">Консультації щодо участі у програмі отримуйте </w:t>
      </w:r>
      <w:r>
        <w:rPr>
          <w:rFonts w:ascii="Times New Roman" w:hAnsi="Times New Roman" w:cs="Times New Roman"/>
          <w:sz w:val="28"/>
          <w:szCs w:val="28"/>
        </w:rPr>
        <w:t xml:space="preserve">у спеціалізованому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C04778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і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73396">
        <w:rPr>
          <w:rFonts w:ascii="Times New Roman" w:hAnsi="Times New Roman" w:cs="Times New Roman"/>
          <w:b/>
          <w:sz w:val="28"/>
          <w:szCs w:val="28"/>
        </w:rPr>
        <w:t>(044) 296-71-60, (044) 292-32-57 та e-</w:t>
      </w:r>
      <w:proofErr w:type="spellStart"/>
      <w:r w:rsidRPr="00273396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27339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F69FD">
        <w:rPr>
          <w:rFonts w:ascii="Times New Roman" w:hAnsi="Times New Roman" w:cs="Times New Roman"/>
          <w:b/>
          <w:sz w:val="28"/>
          <w:szCs w:val="28"/>
        </w:rPr>
        <w:t>energoefect@saee.gov.ua</w:t>
      </w:r>
      <w:r w:rsidRPr="00273396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610A52" w:rsidRDefault="00610A52" w:rsidP="00C047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0A52" w:rsidRDefault="00610A52" w:rsidP="00C04778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</w:p>
    <w:p w:rsidR="00610A52" w:rsidRPr="00610A52" w:rsidRDefault="00610A52" w:rsidP="00610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3954148" cy="26379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38_ma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473" cy="263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419600" cy="27223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766" cy="272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DF0" w:rsidRPr="00C04778" w:rsidRDefault="00C93DF0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869" w:rsidRPr="00CF3960" w:rsidRDefault="00901869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960">
        <w:rPr>
          <w:rFonts w:ascii="Times New Roman" w:hAnsi="Times New Roman" w:cs="Times New Roman"/>
          <w:sz w:val="28"/>
          <w:szCs w:val="28"/>
        </w:rPr>
        <w:t xml:space="preserve">Управління комунікації та </w:t>
      </w:r>
      <w:proofErr w:type="spellStart"/>
      <w:r w:rsidRPr="00CF3960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CF3960">
        <w:rPr>
          <w:rFonts w:ascii="Times New Roman" w:hAnsi="Times New Roman" w:cs="Times New Roman"/>
          <w:sz w:val="28"/>
          <w:szCs w:val="28"/>
        </w:rPr>
        <w:t xml:space="preserve"> з громадськістю</w:t>
      </w:r>
      <w:r w:rsidR="00C04778" w:rsidRPr="00CF3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78" w:rsidRPr="00CF3960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</w:p>
    <w:sectPr w:rsidR="00901869" w:rsidRPr="00CF3960" w:rsidSect="00C0477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923B5"/>
    <w:multiLevelType w:val="hybridMultilevel"/>
    <w:tmpl w:val="10F012F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1382"/>
    <w:rsid w:val="00092F72"/>
    <w:rsid w:val="000F69FD"/>
    <w:rsid w:val="00156057"/>
    <w:rsid w:val="001754F7"/>
    <w:rsid w:val="002075F5"/>
    <w:rsid w:val="00241D2D"/>
    <w:rsid w:val="00273396"/>
    <w:rsid w:val="00274340"/>
    <w:rsid w:val="002A20FE"/>
    <w:rsid w:val="003E0CFF"/>
    <w:rsid w:val="004C6E34"/>
    <w:rsid w:val="00527417"/>
    <w:rsid w:val="00570091"/>
    <w:rsid w:val="00610A52"/>
    <w:rsid w:val="00675190"/>
    <w:rsid w:val="006834AA"/>
    <w:rsid w:val="006C32E9"/>
    <w:rsid w:val="00780411"/>
    <w:rsid w:val="007C4B42"/>
    <w:rsid w:val="00811E0E"/>
    <w:rsid w:val="0081349F"/>
    <w:rsid w:val="008E1382"/>
    <w:rsid w:val="00901869"/>
    <w:rsid w:val="009366F8"/>
    <w:rsid w:val="00992A06"/>
    <w:rsid w:val="009A0083"/>
    <w:rsid w:val="009D5E33"/>
    <w:rsid w:val="00AA0C72"/>
    <w:rsid w:val="00AB601F"/>
    <w:rsid w:val="00AF36F5"/>
    <w:rsid w:val="00AF5DB4"/>
    <w:rsid w:val="00AF627F"/>
    <w:rsid w:val="00BB011C"/>
    <w:rsid w:val="00BF47C4"/>
    <w:rsid w:val="00C04778"/>
    <w:rsid w:val="00C3451F"/>
    <w:rsid w:val="00C506CA"/>
    <w:rsid w:val="00C7311F"/>
    <w:rsid w:val="00C93DF0"/>
    <w:rsid w:val="00CE7BAB"/>
    <w:rsid w:val="00CF3960"/>
    <w:rsid w:val="00D82AE3"/>
    <w:rsid w:val="00DA63E6"/>
    <w:rsid w:val="00E271B6"/>
    <w:rsid w:val="00E7558C"/>
    <w:rsid w:val="00EB567D"/>
    <w:rsid w:val="00EB640A"/>
    <w:rsid w:val="00EC44F5"/>
    <w:rsid w:val="00F6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C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62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C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6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Грицай Ольга Анатоліївна</cp:lastModifiedBy>
  <cp:revision>84</cp:revision>
  <cp:lastPrinted>2019-04-22T13:46:00Z</cp:lastPrinted>
  <dcterms:created xsi:type="dcterms:W3CDTF">2019-04-22T09:30:00Z</dcterms:created>
  <dcterms:modified xsi:type="dcterms:W3CDTF">2019-04-25T12:58:00Z</dcterms:modified>
</cp:coreProperties>
</file>