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41" w:rsidRDefault="00596741" w:rsidP="0059674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6433" w:rsidRDefault="00A66433" w:rsidP="00CA7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33">
        <w:rPr>
          <w:rFonts w:ascii="Times New Roman" w:hAnsi="Times New Roman" w:cs="Times New Roman"/>
          <w:b/>
          <w:sz w:val="28"/>
          <w:szCs w:val="28"/>
        </w:rPr>
        <w:t>Підвищен</w:t>
      </w:r>
      <w:r>
        <w:rPr>
          <w:rFonts w:ascii="Times New Roman" w:hAnsi="Times New Roman" w:cs="Times New Roman"/>
          <w:b/>
          <w:sz w:val="28"/>
          <w:szCs w:val="28"/>
        </w:rPr>
        <w:t xml:space="preserve">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енергоефективності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 надалі буде </w:t>
      </w:r>
      <w:r w:rsidRPr="00A66433">
        <w:rPr>
          <w:rFonts w:ascii="Times New Roman" w:hAnsi="Times New Roman" w:cs="Times New Roman"/>
          <w:b/>
          <w:sz w:val="28"/>
          <w:szCs w:val="28"/>
        </w:rPr>
        <w:t>пріоритетом на шляху формування європейської енергонезалежної України</w:t>
      </w:r>
    </w:p>
    <w:p w:rsidR="00CA7A5B" w:rsidRDefault="00CA7A5B" w:rsidP="00CA7A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514F" w:rsidRDefault="0031514F" w:rsidP="00315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991100" cy="3329193"/>
            <wp:effectExtent l="19050" t="0" r="0" b="0"/>
            <wp:docPr id="1" name="Рисунок 0" descr="2 GATE_GV_01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GATE_GV_0197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3547" cy="333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14F" w:rsidRDefault="0031514F" w:rsidP="00BA71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5E76" w:rsidRDefault="00B0551A" w:rsidP="00BA71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Прогресивні</w:t>
      </w:r>
      <w:r w:rsidR="00F776AB">
        <w:rPr>
          <w:rFonts w:ascii="Times New Roman" w:hAnsi="Times New Roman" w:cs="Times New Roman"/>
          <w:sz w:val="28"/>
          <w:szCs w:val="28"/>
        </w:rPr>
        <w:t xml:space="preserve"> </w:t>
      </w:r>
      <w:r w:rsidR="006C5279">
        <w:rPr>
          <w:rFonts w:ascii="Times New Roman" w:hAnsi="Times New Roman" w:cs="Times New Roman"/>
          <w:sz w:val="28"/>
          <w:szCs w:val="28"/>
        </w:rPr>
        <w:t xml:space="preserve">європейські </w:t>
      </w:r>
      <w:r w:rsidR="00BA71AB">
        <w:rPr>
          <w:rFonts w:ascii="Times New Roman" w:hAnsi="Times New Roman" w:cs="Times New Roman"/>
          <w:sz w:val="28"/>
          <w:szCs w:val="28"/>
        </w:rPr>
        <w:t xml:space="preserve">механізми </w:t>
      </w:r>
      <w:r w:rsidR="00397443">
        <w:rPr>
          <w:rFonts w:ascii="Times New Roman" w:hAnsi="Times New Roman" w:cs="Times New Roman"/>
          <w:sz w:val="28"/>
          <w:szCs w:val="28"/>
        </w:rPr>
        <w:t xml:space="preserve">для </w:t>
      </w:r>
      <w:r w:rsidR="00A66433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397443">
        <w:rPr>
          <w:rFonts w:ascii="Times New Roman" w:hAnsi="Times New Roman" w:cs="Times New Roman"/>
          <w:sz w:val="28"/>
          <w:szCs w:val="28"/>
        </w:rPr>
        <w:t xml:space="preserve">енергоефективної України </w:t>
      </w:r>
      <w:r w:rsidR="001B5E76">
        <w:rPr>
          <w:rFonts w:ascii="Times New Roman" w:hAnsi="Times New Roman" w:cs="Times New Roman"/>
          <w:sz w:val="28"/>
          <w:szCs w:val="28"/>
        </w:rPr>
        <w:t>та оптимізації енерговитрат</w:t>
      </w:r>
      <w:r w:rsidR="00DE27A2">
        <w:rPr>
          <w:rFonts w:ascii="Times New Roman" w:hAnsi="Times New Roman" w:cs="Times New Roman"/>
          <w:sz w:val="28"/>
          <w:szCs w:val="28"/>
        </w:rPr>
        <w:t xml:space="preserve"> громад</w:t>
      </w:r>
      <w:r w:rsidR="001B5E76">
        <w:rPr>
          <w:rFonts w:ascii="Times New Roman" w:hAnsi="Times New Roman" w:cs="Times New Roman"/>
          <w:sz w:val="28"/>
          <w:szCs w:val="28"/>
        </w:rPr>
        <w:t xml:space="preserve"> – ключова тема, яка об</w:t>
      </w:r>
      <w:r w:rsidR="001B5E76" w:rsidRPr="001B5E76">
        <w:rPr>
          <w:rFonts w:ascii="Times New Roman" w:hAnsi="Times New Roman" w:cs="Times New Roman"/>
          <w:sz w:val="28"/>
          <w:szCs w:val="28"/>
        </w:rPr>
        <w:t>’</w:t>
      </w:r>
      <w:r w:rsidR="00DE27A2">
        <w:rPr>
          <w:rFonts w:ascii="Times New Roman" w:hAnsi="Times New Roman" w:cs="Times New Roman"/>
          <w:sz w:val="28"/>
          <w:szCs w:val="28"/>
        </w:rPr>
        <w:t xml:space="preserve">єднала </w:t>
      </w:r>
      <w:r w:rsidR="001250B8">
        <w:rPr>
          <w:rFonts w:ascii="Times New Roman" w:hAnsi="Times New Roman" w:cs="Times New Roman"/>
          <w:sz w:val="28"/>
          <w:szCs w:val="28"/>
        </w:rPr>
        <w:t xml:space="preserve">понад 600 </w:t>
      </w:r>
      <w:r w:rsidR="00DE27A2">
        <w:rPr>
          <w:rFonts w:ascii="Times New Roman" w:hAnsi="Times New Roman" w:cs="Times New Roman"/>
          <w:sz w:val="28"/>
          <w:szCs w:val="28"/>
        </w:rPr>
        <w:t xml:space="preserve">представників Уряду, Парламенту, ЄС, </w:t>
      </w:r>
      <w:r w:rsidR="001250B8">
        <w:rPr>
          <w:rFonts w:ascii="Times New Roman" w:hAnsi="Times New Roman" w:cs="Times New Roman"/>
          <w:sz w:val="28"/>
          <w:szCs w:val="28"/>
        </w:rPr>
        <w:t>міжнародних організацій, бізнесу</w:t>
      </w:r>
      <w:r w:rsidR="00A66433">
        <w:rPr>
          <w:rFonts w:ascii="Times New Roman" w:hAnsi="Times New Roman" w:cs="Times New Roman"/>
          <w:sz w:val="28"/>
          <w:szCs w:val="28"/>
        </w:rPr>
        <w:t>,</w:t>
      </w:r>
      <w:r w:rsidR="001250B8">
        <w:rPr>
          <w:rFonts w:ascii="Times New Roman" w:hAnsi="Times New Roman" w:cs="Times New Roman"/>
          <w:sz w:val="28"/>
          <w:szCs w:val="28"/>
        </w:rPr>
        <w:t xml:space="preserve"> </w:t>
      </w:r>
      <w:r w:rsidR="00A66433">
        <w:rPr>
          <w:rFonts w:ascii="Times New Roman" w:hAnsi="Times New Roman" w:cs="Times New Roman"/>
          <w:sz w:val="28"/>
          <w:szCs w:val="28"/>
        </w:rPr>
        <w:t xml:space="preserve">місцевої влади, </w:t>
      </w:r>
      <w:r w:rsidR="001250B8">
        <w:rPr>
          <w:rFonts w:ascii="Times New Roman" w:hAnsi="Times New Roman" w:cs="Times New Roman"/>
          <w:sz w:val="28"/>
          <w:szCs w:val="28"/>
        </w:rPr>
        <w:t>ОТГ</w:t>
      </w:r>
      <w:r w:rsidR="00A66433">
        <w:rPr>
          <w:rFonts w:ascii="Times New Roman" w:hAnsi="Times New Roman" w:cs="Times New Roman"/>
          <w:sz w:val="28"/>
          <w:szCs w:val="28"/>
        </w:rPr>
        <w:t xml:space="preserve"> та громадськості</w:t>
      </w:r>
      <w:r w:rsidR="001250B8">
        <w:rPr>
          <w:rFonts w:ascii="Times New Roman" w:hAnsi="Times New Roman" w:cs="Times New Roman"/>
          <w:sz w:val="28"/>
          <w:szCs w:val="28"/>
        </w:rPr>
        <w:t xml:space="preserve"> н</w:t>
      </w:r>
      <w:r w:rsidR="001250B8" w:rsidRPr="00BA71AB">
        <w:rPr>
          <w:rFonts w:ascii="Times New Roman" w:hAnsi="Times New Roman" w:cs="Times New Roman"/>
          <w:sz w:val="28"/>
          <w:szCs w:val="28"/>
        </w:rPr>
        <w:t xml:space="preserve">а </w:t>
      </w:r>
      <w:r w:rsidR="001250B8" w:rsidRPr="00BA71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250B8" w:rsidRPr="001B5E76">
        <w:rPr>
          <w:rFonts w:ascii="Times New Roman" w:hAnsi="Times New Roman" w:cs="Times New Roman"/>
          <w:sz w:val="28"/>
          <w:szCs w:val="28"/>
        </w:rPr>
        <w:t xml:space="preserve"> </w:t>
      </w:r>
      <w:r w:rsidR="001250B8" w:rsidRPr="00BA71AB">
        <w:rPr>
          <w:rFonts w:ascii="Times New Roman" w:hAnsi="Times New Roman" w:cs="Times New Roman"/>
          <w:sz w:val="28"/>
          <w:szCs w:val="28"/>
        </w:rPr>
        <w:t xml:space="preserve">Форумі </w:t>
      </w:r>
      <w:proofErr w:type="spellStart"/>
      <w:r w:rsidR="001250B8" w:rsidRPr="00BA71AB">
        <w:rPr>
          <w:rFonts w:ascii="Times New Roman" w:hAnsi="Times New Roman" w:cs="Times New Roman"/>
          <w:sz w:val="28"/>
          <w:szCs w:val="28"/>
        </w:rPr>
        <w:t>енергоефективного</w:t>
      </w:r>
      <w:proofErr w:type="spellEnd"/>
      <w:r w:rsidR="001250B8" w:rsidRPr="00BA71AB">
        <w:rPr>
          <w:rFonts w:ascii="Times New Roman" w:hAnsi="Times New Roman" w:cs="Times New Roman"/>
          <w:sz w:val="28"/>
          <w:szCs w:val="28"/>
        </w:rPr>
        <w:t xml:space="preserve"> партнерства</w:t>
      </w:r>
      <w:r w:rsidR="001250B8">
        <w:rPr>
          <w:rFonts w:ascii="Times New Roman" w:hAnsi="Times New Roman" w:cs="Times New Roman"/>
          <w:sz w:val="28"/>
          <w:szCs w:val="28"/>
        </w:rPr>
        <w:t xml:space="preserve">, організованому </w:t>
      </w:r>
      <w:proofErr w:type="spellStart"/>
      <w:r w:rsidR="001250B8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1250B8">
        <w:rPr>
          <w:rFonts w:ascii="Times New Roman" w:hAnsi="Times New Roman" w:cs="Times New Roman"/>
          <w:sz w:val="28"/>
          <w:szCs w:val="28"/>
        </w:rPr>
        <w:t xml:space="preserve"> з партнерами у </w:t>
      </w:r>
      <w:proofErr w:type="spellStart"/>
      <w:r w:rsidR="001250B8">
        <w:rPr>
          <w:rFonts w:ascii="Times New Roman" w:hAnsi="Times New Roman" w:cs="Times New Roman"/>
          <w:sz w:val="28"/>
          <w:szCs w:val="28"/>
        </w:rPr>
        <w:t>КВЦ</w:t>
      </w:r>
      <w:proofErr w:type="spellEnd"/>
      <w:r w:rsidR="001250B8">
        <w:rPr>
          <w:rFonts w:ascii="Times New Roman" w:hAnsi="Times New Roman" w:cs="Times New Roman"/>
          <w:sz w:val="28"/>
          <w:szCs w:val="28"/>
        </w:rPr>
        <w:t xml:space="preserve"> «Парковий» у Києві.</w:t>
      </w:r>
    </w:p>
    <w:p w:rsidR="00AD20D0" w:rsidRDefault="00AD20D0" w:rsidP="00BA71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відкритті Форуму взяли участь:</w:t>
      </w:r>
    </w:p>
    <w:p w:rsidR="00AD20D0" w:rsidRPr="00AD20D0" w:rsidRDefault="00AD20D0" w:rsidP="00AD20D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D0">
        <w:rPr>
          <w:rFonts w:ascii="Times New Roman" w:hAnsi="Times New Roman" w:cs="Times New Roman"/>
          <w:b/>
          <w:sz w:val="28"/>
          <w:szCs w:val="28"/>
        </w:rPr>
        <w:t>Геннадій ЗУБКО</w:t>
      </w:r>
      <w:r w:rsidRPr="00AD20D0">
        <w:rPr>
          <w:rFonts w:ascii="Times New Roman" w:hAnsi="Times New Roman" w:cs="Times New Roman"/>
          <w:sz w:val="28"/>
          <w:szCs w:val="28"/>
        </w:rPr>
        <w:t xml:space="preserve"> - Віце-прем’єр-міністр України – Міністр регіонального розвитку, будівництва та ЖКГ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0D0" w:rsidRPr="00AD20D0" w:rsidRDefault="00AD20D0" w:rsidP="00AD20D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D0">
        <w:rPr>
          <w:rFonts w:ascii="Times New Roman" w:hAnsi="Times New Roman" w:cs="Times New Roman"/>
          <w:b/>
          <w:sz w:val="28"/>
          <w:szCs w:val="28"/>
        </w:rPr>
        <w:t>Сергій САВЧУК</w:t>
      </w:r>
      <w:r w:rsidRPr="00AD20D0">
        <w:rPr>
          <w:rFonts w:ascii="Times New Roman" w:hAnsi="Times New Roman" w:cs="Times New Roman"/>
          <w:sz w:val="28"/>
          <w:szCs w:val="28"/>
        </w:rPr>
        <w:t xml:space="preserve"> – Голова </w:t>
      </w:r>
      <w:proofErr w:type="spellStart"/>
      <w:r w:rsidRPr="00AD20D0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D20D0" w:rsidRPr="00AD20D0" w:rsidRDefault="00AD20D0" w:rsidP="00AD20D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0D0">
        <w:rPr>
          <w:rFonts w:ascii="Times New Roman" w:hAnsi="Times New Roman" w:cs="Times New Roman"/>
          <w:b/>
          <w:sz w:val="28"/>
          <w:szCs w:val="28"/>
        </w:rPr>
        <w:t>Йоханес</w:t>
      </w:r>
      <w:proofErr w:type="spellEnd"/>
      <w:r w:rsidRPr="00AD20D0">
        <w:rPr>
          <w:rFonts w:ascii="Times New Roman" w:hAnsi="Times New Roman" w:cs="Times New Roman"/>
          <w:b/>
          <w:sz w:val="28"/>
          <w:szCs w:val="28"/>
        </w:rPr>
        <w:t xml:space="preserve"> БАУР</w:t>
      </w:r>
      <w:r w:rsidRPr="00AD20D0">
        <w:rPr>
          <w:rFonts w:ascii="Times New Roman" w:hAnsi="Times New Roman" w:cs="Times New Roman"/>
          <w:sz w:val="28"/>
          <w:szCs w:val="28"/>
        </w:rPr>
        <w:t xml:space="preserve"> - Перший радник, керівник відділу Програм зовнішньої допомоги «Енергетика. Навколишнє середовище. Транспорт» Представництва ЄС в Україні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0D0" w:rsidRPr="00AD20D0" w:rsidRDefault="00AD20D0" w:rsidP="00AD20D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D0">
        <w:rPr>
          <w:rFonts w:ascii="Times New Roman" w:hAnsi="Times New Roman" w:cs="Times New Roman"/>
          <w:b/>
          <w:sz w:val="28"/>
          <w:szCs w:val="28"/>
        </w:rPr>
        <w:t>Олексій РЯБЧИН</w:t>
      </w:r>
      <w:r w:rsidRPr="00AD20D0">
        <w:rPr>
          <w:rFonts w:ascii="Times New Roman" w:hAnsi="Times New Roman" w:cs="Times New Roman"/>
          <w:sz w:val="28"/>
          <w:szCs w:val="28"/>
        </w:rPr>
        <w:t xml:space="preserve"> - Голова підкомітету з питань енергозбереження та </w:t>
      </w:r>
      <w:proofErr w:type="spellStart"/>
      <w:r w:rsidRPr="00AD20D0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Pr="00AD20D0">
        <w:rPr>
          <w:rFonts w:ascii="Times New Roman" w:hAnsi="Times New Roman" w:cs="Times New Roman"/>
          <w:sz w:val="28"/>
          <w:szCs w:val="28"/>
        </w:rPr>
        <w:t xml:space="preserve"> Комітету ВРУ з питань ПЕК, ядерної політики та ядерної безпеки  </w:t>
      </w:r>
    </w:p>
    <w:p w:rsidR="00AD20D0" w:rsidRPr="00AD20D0" w:rsidRDefault="00AD20D0" w:rsidP="00AD20D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D0">
        <w:rPr>
          <w:rFonts w:ascii="Times New Roman" w:hAnsi="Times New Roman" w:cs="Times New Roman"/>
          <w:b/>
          <w:sz w:val="28"/>
          <w:szCs w:val="28"/>
        </w:rPr>
        <w:t>Ірина ОВЧАРЕНКО</w:t>
      </w:r>
      <w:r w:rsidRPr="00AD20D0">
        <w:rPr>
          <w:rFonts w:ascii="Times New Roman" w:hAnsi="Times New Roman" w:cs="Times New Roman"/>
          <w:sz w:val="28"/>
          <w:szCs w:val="28"/>
        </w:rPr>
        <w:t xml:space="preserve"> - Голова </w:t>
      </w:r>
      <w:proofErr w:type="spellStart"/>
      <w:r w:rsidRPr="00AD20D0">
        <w:rPr>
          <w:rFonts w:ascii="Times New Roman" w:hAnsi="Times New Roman" w:cs="Times New Roman"/>
          <w:sz w:val="28"/>
          <w:szCs w:val="28"/>
        </w:rPr>
        <w:t>Держводагентства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D20D0" w:rsidRPr="00AD20D0" w:rsidRDefault="00AD20D0" w:rsidP="00AD20D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0D0">
        <w:rPr>
          <w:rFonts w:ascii="Times New Roman" w:hAnsi="Times New Roman" w:cs="Times New Roman"/>
          <w:b/>
          <w:sz w:val="28"/>
          <w:szCs w:val="28"/>
        </w:rPr>
        <w:t>Іма</w:t>
      </w:r>
      <w:proofErr w:type="spellEnd"/>
      <w:r w:rsidRPr="00AD20D0">
        <w:rPr>
          <w:rFonts w:ascii="Times New Roman" w:hAnsi="Times New Roman" w:cs="Times New Roman"/>
          <w:b/>
          <w:sz w:val="28"/>
          <w:szCs w:val="28"/>
        </w:rPr>
        <w:t xml:space="preserve"> ХРЕНОВА-ШИМКІНА</w:t>
      </w:r>
      <w:r w:rsidRPr="00AD20D0">
        <w:rPr>
          <w:rFonts w:ascii="Times New Roman" w:hAnsi="Times New Roman" w:cs="Times New Roman"/>
          <w:sz w:val="28"/>
          <w:szCs w:val="28"/>
        </w:rPr>
        <w:t xml:space="preserve"> - заступник керівника проекту GIZ «Реформа в сфері </w:t>
      </w:r>
      <w:proofErr w:type="spellStart"/>
      <w:r w:rsidRPr="00AD20D0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Pr="00AD20D0">
        <w:rPr>
          <w:rFonts w:ascii="Times New Roman" w:hAnsi="Times New Roman" w:cs="Times New Roman"/>
          <w:sz w:val="28"/>
          <w:szCs w:val="28"/>
        </w:rPr>
        <w:t xml:space="preserve"> в Україні»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0D0" w:rsidRPr="00AD20D0" w:rsidRDefault="00AD20D0" w:rsidP="00BA71A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0D0">
        <w:rPr>
          <w:rFonts w:ascii="Times New Roman" w:hAnsi="Times New Roman" w:cs="Times New Roman"/>
          <w:b/>
          <w:sz w:val="28"/>
          <w:szCs w:val="28"/>
        </w:rPr>
        <w:t>Паата</w:t>
      </w:r>
      <w:proofErr w:type="spellEnd"/>
      <w:r w:rsidRPr="00AD20D0">
        <w:rPr>
          <w:rFonts w:ascii="Times New Roman" w:hAnsi="Times New Roman" w:cs="Times New Roman"/>
          <w:b/>
          <w:sz w:val="28"/>
          <w:szCs w:val="28"/>
        </w:rPr>
        <w:t xml:space="preserve"> ДЖАНЕЛІДЗЕ</w:t>
      </w:r>
      <w:r w:rsidRPr="00AD20D0">
        <w:rPr>
          <w:rFonts w:ascii="Times New Roman" w:hAnsi="Times New Roman" w:cs="Times New Roman"/>
          <w:sz w:val="28"/>
          <w:szCs w:val="28"/>
        </w:rPr>
        <w:t xml:space="preserve"> - міжнародний консультант та радник з питань екології та сталого розвитку ПРООН в Україні.</w:t>
      </w:r>
    </w:p>
    <w:p w:rsidR="006C5279" w:rsidRDefault="00AD20D0" w:rsidP="00D809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Виступаючи,</w:t>
      </w:r>
      <w:r w:rsidR="008E1980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="008E1980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8E1980">
        <w:rPr>
          <w:rFonts w:ascii="Times New Roman" w:hAnsi="Times New Roman" w:cs="Times New Roman"/>
          <w:sz w:val="28"/>
          <w:szCs w:val="28"/>
        </w:rPr>
        <w:t xml:space="preserve"> Сергій Савчук звернув</w:t>
      </w:r>
      <w:r w:rsidR="006C5279" w:rsidRPr="006C5279">
        <w:rPr>
          <w:rFonts w:ascii="Times New Roman" w:hAnsi="Times New Roman" w:cs="Times New Roman"/>
          <w:sz w:val="28"/>
          <w:szCs w:val="28"/>
        </w:rPr>
        <w:t xml:space="preserve"> увагу мер</w:t>
      </w:r>
      <w:r w:rsidR="006C5279">
        <w:rPr>
          <w:rFonts w:ascii="Times New Roman" w:hAnsi="Times New Roman" w:cs="Times New Roman"/>
          <w:sz w:val="28"/>
          <w:szCs w:val="28"/>
        </w:rPr>
        <w:t xml:space="preserve">ів </w:t>
      </w:r>
      <w:r w:rsidR="006C5279" w:rsidRPr="006C5279">
        <w:rPr>
          <w:rFonts w:ascii="Times New Roman" w:hAnsi="Times New Roman" w:cs="Times New Roman"/>
          <w:sz w:val="28"/>
          <w:szCs w:val="28"/>
        </w:rPr>
        <w:t>міст, гол</w:t>
      </w:r>
      <w:r w:rsidR="006C5279">
        <w:rPr>
          <w:rFonts w:ascii="Times New Roman" w:hAnsi="Times New Roman" w:cs="Times New Roman"/>
          <w:sz w:val="28"/>
          <w:szCs w:val="28"/>
        </w:rPr>
        <w:t xml:space="preserve">ів </w:t>
      </w:r>
      <w:r w:rsidR="006C5279" w:rsidRPr="006C5279">
        <w:rPr>
          <w:rFonts w:ascii="Times New Roman" w:hAnsi="Times New Roman" w:cs="Times New Roman"/>
          <w:sz w:val="28"/>
          <w:szCs w:val="28"/>
        </w:rPr>
        <w:t>обласних і районних держадміністрацій</w:t>
      </w:r>
      <w:r w:rsidR="006C5279">
        <w:rPr>
          <w:rFonts w:ascii="Times New Roman" w:hAnsi="Times New Roman" w:cs="Times New Roman"/>
          <w:sz w:val="28"/>
          <w:szCs w:val="28"/>
        </w:rPr>
        <w:t xml:space="preserve"> та ОТГ</w:t>
      </w:r>
      <w:r w:rsidR="00DB5B76">
        <w:rPr>
          <w:rFonts w:ascii="Times New Roman" w:hAnsi="Times New Roman" w:cs="Times New Roman"/>
          <w:sz w:val="28"/>
          <w:szCs w:val="28"/>
        </w:rPr>
        <w:t xml:space="preserve"> на вже успішно діючі в Україні </w:t>
      </w:r>
      <w:r w:rsidR="00C95B80">
        <w:rPr>
          <w:rFonts w:ascii="Times New Roman" w:hAnsi="Times New Roman" w:cs="Times New Roman"/>
          <w:sz w:val="28"/>
          <w:szCs w:val="28"/>
        </w:rPr>
        <w:t xml:space="preserve">фінансові </w:t>
      </w:r>
      <w:r w:rsidR="00DB5B76">
        <w:rPr>
          <w:rFonts w:ascii="Times New Roman" w:hAnsi="Times New Roman" w:cs="Times New Roman"/>
          <w:sz w:val="28"/>
          <w:szCs w:val="28"/>
        </w:rPr>
        <w:t>інструменти</w:t>
      </w:r>
      <w:r w:rsidR="00C95B80">
        <w:rPr>
          <w:rFonts w:ascii="Times New Roman" w:hAnsi="Times New Roman" w:cs="Times New Roman"/>
          <w:sz w:val="28"/>
          <w:szCs w:val="28"/>
        </w:rPr>
        <w:t xml:space="preserve"> у цій сфері: від «теплих кредитів» до </w:t>
      </w:r>
      <w:proofErr w:type="spellStart"/>
      <w:r w:rsidR="00C95B80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="00C95B80">
        <w:rPr>
          <w:rFonts w:ascii="Times New Roman" w:hAnsi="Times New Roman" w:cs="Times New Roman"/>
          <w:sz w:val="28"/>
          <w:szCs w:val="28"/>
        </w:rPr>
        <w:t xml:space="preserve"> та </w:t>
      </w:r>
      <w:r w:rsidR="00A66433">
        <w:rPr>
          <w:rFonts w:ascii="Times New Roman" w:hAnsi="Times New Roman" w:cs="Times New Roman"/>
          <w:sz w:val="28"/>
          <w:szCs w:val="28"/>
        </w:rPr>
        <w:t>інших механізмів</w:t>
      </w:r>
      <w:r w:rsidR="00C95B80">
        <w:rPr>
          <w:rFonts w:ascii="Times New Roman" w:hAnsi="Times New Roman" w:cs="Times New Roman"/>
          <w:sz w:val="28"/>
          <w:szCs w:val="28"/>
        </w:rPr>
        <w:t>.</w:t>
      </w:r>
      <w:r w:rsidR="00DB5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6E6" w:rsidRPr="00CA7A5B" w:rsidRDefault="00E016E6" w:rsidP="00927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6E6">
        <w:rPr>
          <w:rFonts w:ascii="Times New Roman" w:hAnsi="Times New Roman" w:cs="Times New Roman"/>
          <w:sz w:val="28"/>
          <w:szCs w:val="28"/>
        </w:rPr>
        <w:t xml:space="preserve">Важливо, що представники ЄС також відзначають успіхи України у розвитку </w:t>
      </w:r>
      <w:proofErr w:type="spellStart"/>
      <w:r w:rsidRPr="00E016E6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Pr="00E016E6">
        <w:rPr>
          <w:rFonts w:ascii="Times New Roman" w:hAnsi="Times New Roman" w:cs="Times New Roman"/>
          <w:sz w:val="28"/>
          <w:szCs w:val="28"/>
        </w:rPr>
        <w:t xml:space="preserve"> та готові й надалі підтримувати ініціативи у цій сфері. </w:t>
      </w:r>
    </w:p>
    <w:p w:rsidR="004F7884" w:rsidRDefault="008E1980" w:rsidP="00927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737C">
        <w:rPr>
          <w:rFonts w:ascii="Times New Roman" w:hAnsi="Times New Roman" w:cs="Times New Roman"/>
          <w:sz w:val="28"/>
          <w:szCs w:val="28"/>
        </w:rPr>
        <w:t>Сьогодні громади мають чимало можливостей: з</w:t>
      </w:r>
      <w:r w:rsidR="004F7884" w:rsidRPr="004F7884">
        <w:rPr>
          <w:rFonts w:ascii="Times New Roman" w:hAnsi="Times New Roman" w:cs="Times New Roman"/>
          <w:sz w:val="28"/>
          <w:szCs w:val="28"/>
        </w:rPr>
        <w:t xml:space="preserve">а останні 5 років впровадження децентралізації місцеві бюджети зросли у 3 рази </w:t>
      </w:r>
      <w:r w:rsidR="00755266">
        <w:rPr>
          <w:rFonts w:ascii="Times New Roman" w:hAnsi="Times New Roman" w:cs="Times New Roman"/>
          <w:sz w:val="28"/>
          <w:szCs w:val="28"/>
        </w:rPr>
        <w:t xml:space="preserve">із 70 млрд грн до 234 млрд гривень. </w:t>
      </w:r>
      <w:r w:rsidR="004E000E">
        <w:rPr>
          <w:rFonts w:ascii="Times New Roman" w:hAnsi="Times New Roman" w:cs="Times New Roman"/>
          <w:sz w:val="28"/>
          <w:szCs w:val="28"/>
        </w:rPr>
        <w:t>Громади в</w:t>
      </w:r>
      <w:r w:rsidR="0086735A">
        <w:rPr>
          <w:rFonts w:ascii="Times New Roman" w:hAnsi="Times New Roman" w:cs="Times New Roman"/>
          <w:sz w:val="28"/>
          <w:szCs w:val="28"/>
        </w:rPr>
        <w:t xml:space="preserve">же </w:t>
      </w:r>
      <w:r w:rsidR="003C651F">
        <w:rPr>
          <w:rFonts w:ascii="Times New Roman" w:hAnsi="Times New Roman" w:cs="Times New Roman"/>
          <w:sz w:val="28"/>
          <w:szCs w:val="28"/>
        </w:rPr>
        <w:t>інвесту</w:t>
      </w:r>
      <w:r w:rsidR="0086735A">
        <w:rPr>
          <w:rFonts w:ascii="Times New Roman" w:hAnsi="Times New Roman" w:cs="Times New Roman"/>
          <w:sz w:val="28"/>
          <w:szCs w:val="28"/>
        </w:rPr>
        <w:t>ють</w:t>
      </w:r>
      <w:r w:rsidR="003C651F">
        <w:rPr>
          <w:rFonts w:ascii="Times New Roman" w:hAnsi="Times New Roman" w:cs="Times New Roman"/>
          <w:sz w:val="28"/>
          <w:szCs w:val="28"/>
        </w:rPr>
        <w:t xml:space="preserve"> </w:t>
      </w:r>
      <w:r w:rsidR="004E000E">
        <w:rPr>
          <w:rFonts w:ascii="Times New Roman" w:hAnsi="Times New Roman" w:cs="Times New Roman"/>
          <w:sz w:val="28"/>
          <w:szCs w:val="28"/>
        </w:rPr>
        <w:t>ці кошти у</w:t>
      </w:r>
      <w:r w:rsidR="003C651F">
        <w:rPr>
          <w:rFonts w:ascii="Times New Roman" w:hAnsi="Times New Roman" w:cs="Times New Roman"/>
          <w:sz w:val="28"/>
          <w:szCs w:val="28"/>
        </w:rPr>
        <w:t xml:space="preserve"> проекти з ен</w:t>
      </w:r>
      <w:r w:rsidR="004F7884" w:rsidRPr="004F7884">
        <w:rPr>
          <w:rFonts w:ascii="Times New Roman" w:hAnsi="Times New Roman" w:cs="Times New Roman"/>
          <w:sz w:val="28"/>
          <w:szCs w:val="28"/>
        </w:rPr>
        <w:t>ергоефективн</w:t>
      </w:r>
      <w:r w:rsidR="003C651F">
        <w:rPr>
          <w:rFonts w:ascii="Times New Roman" w:hAnsi="Times New Roman" w:cs="Times New Roman"/>
          <w:sz w:val="28"/>
          <w:szCs w:val="28"/>
        </w:rPr>
        <w:t xml:space="preserve">ості та </w:t>
      </w:r>
      <w:r w:rsidR="004F7884" w:rsidRPr="004F7884">
        <w:rPr>
          <w:rFonts w:ascii="Times New Roman" w:hAnsi="Times New Roman" w:cs="Times New Roman"/>
          <w:sz w:val="28"/>
          <w:szCs w:val="28"/>
        </w:rPr>
        <w:t>«чистої енерг</w:t>
      </w:r>
      <w:r w:rsidR="003C651F">
        <w:rPr>
          <w:rFonts w:ascii="Times New Roman" w:hAnsi="Times New Roman" w:cs="Times New Roman"/>
          <w:sz w:val="28"/>
          <w:szCs w:val="28"/>
        </w:rPr>
        <w:t>етики</w:t>
      </w:r>
      <w:r w:rsidR="004F7884" w:rsidRPr="004F7884">
        <w:rPr>
          <w:rFonts w:ascii="Times New Roman" w:hAnsi="Times New Roman" w:cs="Times New Roman"/>
          <w:sz w:val="28"/>
          <w:szCs w:val="28"/>
        </w:rPr>
        <w:t>»</w:t>
      </w:r>
      <w:r w:rsidR="006B3585">
        <w:rPr>
          <w:rFonts w:ascii="Times New Roman" w:hAnsi="Times New Roman" w:cs="Times New Roman"/>
          <w:sz w:val="28"/>
          <w:szCs w:val="28"/>
        </w:rPr>
        <w:t xml:space="preserve">. І цю практику потрібно </w:t>
      </w:r>
      <w:r w:rsidR="00E016E6">
        <w:rPr>
          <w:rFonts w:ascii="Times New Roman" w:hAnsi="Times New Roman" w:cs="Times New Roman"/>
          <w:sz w:val="28"/>
          <w:szCs w:val="28"/>
        </w:rPr>
        <w:t>поширювати</w:t>
      </w:r>
      <w:r>
        <w:rPr>
          <w:rFonts w:ascii="Times New Roman" w:hAnsi="Times New Roman" w:cs="Times New Roman"/>
          <w:sz w:val="28"/>
          <w:szCs w:val="28"/>
        </w:rPr>
        <w:t>», - наголосив С.Савчук</w:t>
      </w:r>
      <w:r w:rsidR="004E000E">
        <w:rPr>
          <w:rFonts w:ascii="Times New Roman" w:hAnsi="Times New Roman" w:cs="Times New Roman"/>
          <w:sz w:val="28"/>
          <w:szCs w:val="28"/>
        </w:rPr>
        <w:t>.</w:t>
      </w:r>
    </w:p>
    <w:p w:rsidR="00AC49DF" w:rsidRPr="00D05D7B" w:rsidRDefault="00972C85" w:rsidP="005F35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D7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C49DF" w:rsidRPr="00D05D7B">
        <w:rPr>
          <w:rFonts w:ascii="Times New Roman" w:hAnsi="Times New Roman" w:cs="Times New Roman"/>
          <w:b/>
          <w:sz w:val="28"/>
          <w:szCs w:val="28"/>
        </w:rPr>
        <w:t xml:space="preserve"> «Теплі кредити</w:t>
      </w:r>
      <w:r w:rsidRPr="00D05D7B">
        <w:rPr>
          <w:rFonts w:ascii="Times New Roman" w:hAnsi="Times New Roman" w:cs="Times New Roman"/>
          <w:b/>
          <w:sz w:val="28"/>
          <w:szCs w:val="28"/>
        </w:rPr>
        <w:t>»</w:t>
      </w:r>
    </w:p>
    <w:p w:rsidR="005F35F4" w:rsidRDefault="00AC49DF" w:rsidP="005F3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Завдяки «теплим кредитам» б</w:t>
      </w:r>
      <w:r w:rsidR="005F35F4" w:rsidRPr="005F35F4">
        <w:rPr>
          <w:rFonts w:ascii="Times New Roman" w:hAnsi="Times New Roman" w:cs="Times New Roman"/>
          <w:sz w:val="28"/>
          <w:szCs w:val="28"/>
        </w:rPr>
        <w:t>ільше півмільйона українських сімей</w:t>
      </w:r>
      <w:r w:rsidR="00A66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вже </w:t>
      </w:r>
      <w:r w:rsidR="005F35F4" w:rsidRPr="005F35F4">
        <w:rPr>
          <w:rFonts w:ascii="Times New Roman" w:hAnsi="Times New Roman" w:cs="Times New Roman"/>
          <w:sz w:val="28"/>
          <w:szCs w:val="28"/>
        </w:rPr>
        <w:t>заощаджують до 70% на комунальних послугах</w:t>
      </w:r>
      <w:r w:rsidR="00A66433">
        <w:rPr>
          <w:rFonts w:ascii="Times New Roman" w:hAnsi="Times New Roman" w:cs="Times New Roman"/>
          <w:sz w:val="28"/>
          <w:szCs w:val="28"/>
        </w:rPr>
        <w:t>.</w:t>
      </w:r>
    </w:p>
    <w:p w:rsidR="002016FB" w:rsidRDefault="00AC49DF" w:rsidP="005F3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підтримка місцевої влади стимулює на</w:t>
      </w:r>
      <w:r w:rsidRPr="006C68AC">
        <w:rPr>
          <w:rFonts w:ascii="Times New Roman" w:hAnsi="Times New Roman" w:cs="Times New Roman"/>
          <w:sz w:val="28"/>
          <w:szCs w:val="28"/>
        </w:rPr>
        <w:t>селенн</w:t>
      </w:r>
      <w:r>
        <w:rPr>
          <w:rFonts w:ascii="Times New Roman" w:hAnsi="Times New Roman" w:cs="Times New Roman"/>
          <w:sz w:val="28"/>
          <w:szCs w:val="28"/>
        </w:rPr>
        <w:t>я та ОСББ впроваджувати біль</w:t>
      </w:r>
      <w:r w:rsidRPr="006C68AC">
        <w:rPr>
          <w:rFonts w:ascii="Times New Roman" w:hAnsi="Times New Roman" w:cs="Times New Roman"/>
          <w:sz w:val="28"/>
          <w:szCs w:val="28"/>
        </w:rPr>
        <w:t>ш ко</w:t>
      </w:r>
      <w:r>
        <w:rPr>
          <w:rFonts w:ascii="Times New Roman" w:hAnsi="Times New Roman" w:cs="Times New Roman"/>
          <w:sz w:val="28"/>
          <w:szCs w:val="28"/>
        </w:rPr>
        <w:t>мплексні енергоефективні заходи.</w:t>
      </w:r>
      <w:r w:rsidR="00F84D0B">
        <w:rPr>
          <w:rFonts w:ascii="Times New Roman" w:hAnsi="Times New Roman" w:cs="Times New Roman"/>
          <w:sz w:val="28"/>
          <w:szCs w:val="28"/>
        </w:rPr>
        <w:t xml:space="preserve"> </w:t>
      </w:r>
      <w:r w:rsidR="00280AF6">
        <w:rPr>
          <w:rFonts w:ascii="Times New Roman" w:hAnsi="Times New Roman" w:cs="Times New Roman"/>
          <w:sz w:val="28"/>
          <w:szCs w:val="28"/>
        </w:rPr>
        <w:t>У</w:t>
      </w:r>
      <w:r w:rsidR="002016FB" w:rsidRPr="002016FB">
        <w:rPr>
          <w:rFonts w:ascii="Times New Roman" w:hAnsi="Times New Roman" w:cs="Times New Roman"/>
          <w:sz w:val="28"/>
          <w:szCs w:val="28"/>
        </w:rPr>
        <w:t xml:space="preserve"> 2019 р.</w:t>
      </w:r>
      <w:r w:rsidR="002016FB">
        <w:rPr>
          <w:rFonts w:ascii="Times New Roman" w:hAnsi="Times New Roman" w:cs="Times New Roman"/>
          <w:sz w:val="28"/>
          <w:szCs w:val="28"/>
        </w:rPr>
        <w:t xml:space="preserve"> </w:t>
      </w:r>
      <w:r w:rsidR="002016FB" w:rsidRPr="002016FB">
        <w:rPr>
          <w:rFonts w:ascii="Times New Roman" w:hAnsi="Times New Roman" w:cs="Times New Roman"/>
          <w:sz w:val="28"/>
          <w:szCs w:val="28"/>
        </w:rPr>
        <w:t xml:space="preserve">виділено додатково понад 130 </w:t>
      </w:r>
      <w:proofErr w:type="spellStart"/>
      <w:r w:rsidR="002016FB" w:rsidRPr="002016F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2016FB" w:rsidRPr="00201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6FB" w:rsidRPr="002016F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2016FB" w:rsidRPr="002016FB">
        <w:rPr>
          <w:rFonts w:ascii="Times New Roman" w:hAnsi="Times New Roman" w:cs="Times New Roman"/>
          <w:sz w:val="28"/>
          <w:szCs w:val="28"/>
        </w:rPr>
        <w:t xml:space="preserve"> з місцевих бюджетів на </w:t>
      </w:r>
      <w:r w:rsidR="002016FB">
        <w:rPr>
          <w:rFonts w:ascii="Times New Roman" w:hAnsi="Times New Roman" w:cs="Times New Roman"/>
          <w:sz w:val="28"/>
          <w:szCs w:val="28"/>
        </w:rPr>
        <w:t xml:space="preserve">реалізацію більше 115 програм здешевлення </w:t>
      </w:r>
      <w:r w:rsidR="002016FB" w:rsidRPr="002016FB">
        <w:rPr>
          <w:rFonts w:ascii="Times New Roman" w:hAnsi="Times New Roman" w:cs="Times New Roman"/>
          <w:sz w:val="28"/>
          <w:szCs w:val="28"/>
        </w:rPr>
        <w:t>«тепли</w:t>
      </w:r>
      <w:r w:rsidR="002016FB">
        <w:rPr>
          <w:rFonts w:ascii="Times New Roman" w:hAnsi="Times New Roman" w:cs="Times New Roman"/>
          <w:sz w:val="28"/>
          <w:szCs w:val="28"/>
        </w:rPr>
        <w:t>х</w:t>
      </w:r>
      <w:r w:rsidR="002016FB" w:rsidRPr="002016FB">
        <w:rPr>
          <w:rFonts w:ascii="Times New Roman" w:hAnsi="Times New Roman" w:cs="Times New Roman"/>
          <w:sz w:val="28"/>
          <w:szCs w:val="28"/>
        </w:rPr>
        <w:t>» кредит</w:t>
      </w:r>
      <w:r>
        <w:rPr>
          <w:rFonts w:ascii="Times New Roman" w:hAnsi="Times New Roman" w:cs="Times New Roman"/>
          <w:sz w:val="28"/>
          <w:szCs w:val="28"/>
        </w:rPr>
        <w:t>ів.</w:t>
      </w:r>
    </w:p>
    <w:p w:rsidR="00AC49DF" w:rsidRPr="00D05D7B" w:rsidRDefault="00972C85" w:rsidP="005F35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D7B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D05D7B">
        <w:rPr>
          <w:rFonts w:ascii="Times New Roman" w:hAnsi="Times New Roman" w:cs="Times New Roman"/>
          <w:b/>
          <w:sz w:val="28"/>
          <w:szCs w:val="28"/>
        </w:rPr>
        <w:t>Енергосервіс</w:t>
      </w:r>
      <w:proofErr w:type="spellEnd"/>
    </w:p>
    <w:p w:rsidR="006C68AC" w:rsidRDefault="008E1980" w:rsidP="005F3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4D0B">
        <w:rPr>
          <w:rFonts w:ascii="Times New Roman" w:hAnsi="Times New Roman" w:cs="Times New Roman"/>
          <w:sz w:val="28"/>
          <w:szCs w:val="28"/>
        </w:rPr>
        <w:t>В</w:t>
      </w:r>
      <w:r w:rsidR="006C68AC">
        <w:rPr>
          <w:rFonts w:ascii="Times New Roman" w:hAnsi="Times New Roman" w:cs="Times New Roman"/>
          <w:sz w:val="28"/>
          <w:szCs w:val="28"/>
        </w:rPr>
        <w:t xml:space="preserve">провадивши </w:t>
      </w:r>
      <w:proofErr w:type="spellStart"/>
      <w:r w:rsidR="006C68AC">
        <w:rPr>
          <w:rFonts w:ascii="Times New Roman" w:hAnsi="Times New Roman" w:cs="Times New Roman"/>
          <w:sz w:val="28"/>
          <w:szCs w:val="28"/>
        </w:rPr>
        <w:t>ЕСКО-механізм</w:t>
      </w:r>
      <w:proofErr w:type="spellEnd"/>
      <w:r w:rsidR="006C68AC">
        <w:rPr>
          <w:rFonts w:ascii="Times New Roman" w:hAnsi="Times New Roman" w:cs="Times New Roman"/>
          <w:sz w:val="28"/>
          <w:szCs w:val="28"/>
        </w:rPr>
        <w:t>, ми відкрили</w:t>
      </w:r>
      <w:r w:rsidR="006C68AC" w:rsidRPr="006C68AC">
        <w:rPr>
          <w:rFonts w:ascii="Times New Roman" w:hAnsi="Times New Roman" w:cs="Times New Roman"/>
          <w:sz w:val="28"/>
          <w:szCs w:val="28"/>
        </w:rPr>
        <w:t xml:space="preserve"> ринок утеплення понад 100 тис. бюджетних установ </w:t>
      </w:r>
      <w:r w:rsidR="006C68AC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F84D0B">
        <w:rPr>
          <w:rFonts w:ascii="Times New Roman" w:hAnsi="Times New Roman" w:cs="Times New Roman"/>
          <w:sz w:val="28"/>
          <w:szCs w:val="28"/>
        </w:rPr>
        <w:t xml:space="preserve">обсягом понад 8 млрд доларів. На сьогодні вже реалізується понад </w:t>
      </w:r>
      <w:r w:rsidR="006C68AC" w:rsidRPr="006C68AC">
        <w:rPr>
          <w:rFonts w:ascii="Times New Roman" w:hAnsi="Times New Roman" w:cs="Times New Roman"/>
          <w:sz w:val="28"/>
          <w:szCs w:val="28"/>
        </w:rPr>
        <w:t xml:space="preserve">300 </w:t>
      </w:r>
      <w:r w:rsidR="006C68AC">
        <w:rPr>
          <w:rFonts w:ascii="Times New Roman" w:hAnsi="Times New Roman" w:cs="Times New Roman"/>
          <w:sz w:val="28"/>
          <w:szCs w:val="28"/>
        </w:rPr>
        <w:t>ЕСКО-</w:t>
      </w:r>
      <w:r w:rsidR="006C68AC" w:rsidRPr="006C68AC">
        <w:rPr>
          <w:rFonts w:ascii="Times New Roman" w:hAnsi="Times New Roman" w:cs="Times New Roman"/>
          <w:sz w:val="28"/>
          <w:szCs w:val="28"/>
        </w:rPr>
        <w:t xml:space="preserve">контрактів </w:t>
      </w:r>
      <w:r w:rsidR="00F84D0B">
        <w:rPr>
          <w:rFonts w:ascii="Times New Roman" w:hAnsi="Times New Roman" w:cs="Times New Roman"/>
          <w:sz w:val="28"/>
          <w:szCs w:val="28"/>
        </w:rPr>
        <w:t xml:space="preserve">вартістю </w:t>
      </w:r>
      <w:r w:rsidR="0086735A">
        <w:rPr>
          <w:rFonts w:ascii="Times New Roman" w:hAnsi="Times New Roman" w:cs="Times New Roman"/>
          <w:sz w:val="28"/>
          <w:szCs w:val="28"/>
        </w:rPr>
        <w:t>майже 330</w:t>
      </w:r>
      <w:r w:rsidR="00F8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0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F84D0B">
        <w:rPr>
          <w:rFonts w:ascii="Times New Roman" w:hAnsi="Times New Roman" w:cs="Times New Roman"/>
          <w:sz w:val="28"/>
          <w:szCs w:val="28"/>
        </w:rPr>
        <w:t xml:space="preserve"> гривень</w:t>
      </w:r>
      <w:r>
        <w:rPr>
          <w:rFonts w:ascii="Times New Roman" w:hAnsi="Times New Roman" w:cs="Times New Roman"/>
          <w:sz w:val="28"/>
          <w:szCs w:val="28"/>
        </w:rPr>
        <w:t>», - пояснив Сергій Савчук</w:t>
      </w:r>
      <w:r w:rsidR="00F84D0B">
        <w:rPr>
          <w:rFonts w:ascii="Times New Roman" w:hAnsi="Times New Roman" w:cs="Times New Roman"/>
          <w:sz w:val="28"/>
          <w:szCs w:val="28"/>
        </w:rPr>
        <w:t>.</w:t>
      </w:r>
    </w:p>
    <w:p w:rsidR="004F0A35" w:rsidRDefault="00F84D0B" w:rsidP="006C6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Завдяки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</w:t>
      </w:r>
      <w:r w:rsidR="006C68AC" w:rsidRPr="00F84D0B">
        <w:rPr>
          <w:rFonts w:ascii="Times New Roman" w:hAnsi="Times New Roman" w:cs="Times New Roman"/>
          <w:sz w:val="28"/>
          <w:szCs w:val="28"/>
          <w:lang w:eastAsia="uk-UA"/>
        </w:rPr>
        <w:t xml:space="preserve">ерші 3 ОТГ </w:t>
      </w:r>
      <w:r w:rsidRPr="00F84D0B">
        <w:rPr>
          <w:rFonts w:ascii="Times New Roman" w:hAnsi="Times New Roman" w:cs="Times New Roman"/>
          <w:sz w:val="28"/>
          <w:szCs w:val="28"/>
          <w:lang w:eastAsia="uk-UA"/>
        </w:rPr>
        <w:t xml:space="preserve">у Полтавській, Донецькій та Київській областях </w:t>
      </w:r>
      <w:r w:rsidR="006C68AC" w:rsidRPr="009F69EE">
        <w:rPr>
          <w:rFonts w:ascii="Times New Roman" w:hAnsi="Times New Roman" w:cs="Times New Roman"/>
          <w:sz w:val="28"/>
          <w:szCs w:val="28"/>
          <w:lang w:eastAsia="uk-UA"/>
        </w:rPr>
        <w:t>вже в цьому опал</w:t>
      </w:r>
      <w:r>
        <w:rPr>
          <w:rFonts w:ascii="Times New Roman" w:hAnsi="Times New Roman" w:cs="Times New Roman"/>
          <w:sz w:val="28"/>
          <w:szCs w:val="28"/>
          <w:lang w:eastAsia="uk-UA"/>
        </w:rPr>
        <w:t>ювальному сезоні зекономили 15-</w:t>
      </w:r>
      <w:r w:rsidR="006C68AC" w:rsidRPr="009F69EE">
        <w:rPr>
          <w:rFonts w:ascii="Times New Roman" w:hAnsi="Times New Roman" w:cs="Times New Roman"/>
          <w:sz w:val="28"/>
          <w:szCs w:val="28"/>
          <w:lang w:eastAsia="uk-UA"/>
        </w:rPr>
        <w:t xml:space="preserve">30% енергоресурсів без додаткових витрат </w:t>
      </w:r>
      <w:r>
        <w:rPr>
          <w:rFonts w:ascii="Times New Roman" w:hAnsi="Times New Roman" w:cs="Times New Roman"/>
          <w:sz w:val="28"/>
          <w:szCs w:val="28"/>
          <w:lang w:eastAsia="uk-UA"/>
        </w:rPr>
        <w:t>бюджету.</w:t>
      </w:r>
    </w:p>
    <w:p w:rsidR="00A66433" w:rsidRDefault="00A66433" w:rsidP="00FC1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C1B04" w:rsidRDefault="00F84D0B" w:rsidP="00FC1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="00FC1B04">
        <w:rPr>
          <w:rFonts w:ascii="Times New Roman" w:hAnsi="Times New Roman" w:cs="Times New Roman"/>
          <w:sz w:val="28"/>
          <w:szCs w:val="28"/>
          <w:lang w:eastAsia="uk-UA"/>
        </w:rPr>
        <w:t>нергосервіс</w:t>
      </w:r>
      <w:proofErr w:type="spellEnd"/>
      <w:r w:rsidR="00FC1B0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також </w:t>
      </w:r>
      <w:r w:rsidR="00FC1B04">
        <w:rPr>
          <w:rFonts w:ascii="Times New Roman" w:hAnsi="Times New Roman" w:cs="Times New Roman"/>
          <w:sz w:val="28"/>
          <w:szCs w:val="28"/>
          <w:lang w:eastAsia="uk-UA"/>
        </w:rPr>
        <w:t>вигідний для модернізації об</w:t>
      </w:r>
      <w:r w:rsidR="00FC1B04" w:rsidRPr="00FC1B04">
        <w:rPr>
          <w:rFonts w:ascii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FC1B04">
        <w:rPr>
          <w:rFonts w:ascii="Times New Roman" w:hAnsi="Times New Roman" w:cs="Times New Roman"/>
          <w:sz w:val="28"/>
          <w:szCs w:val="28"/>
          <w:lang w:eastAsia="uk-UA"/>
        </w:rPr>
        <w:t>єктів</w:t>
      </w:r>
      <w:proofErr w:type="spellEnd"/>
      <w:r w:rsidR="00FC1B04">
        <w:rPr>
          <w:rFonts w:ascii="Times New Roman" w:hAnsi="Times New Roman" w:cs="Times New Roman"/>
          <w:sz w:val="28"/>
          <w:szCs w:val="28"/>
          <w:lang w:eastAsia="uk-UA"/>
        </w:rPr>
        <w:t xml:space="preserve"> міністерств і відомств. Вже </w:t>
      </w:r>
      <w:r w:rsidR="00FC1B04" w:rsidRPr="00FC1B04">
        <w:rPr>
          <w:rFonts w:ascii="Times New Roman" w:hAnsi="Times New Roman" w:cs="Times New Roman"/>
          <w:sz w:val="28"/>
          <w:szCs w:val="28"/>
        </w:rPr>
        <w:t xml:space="preserve">оголошено </w:t>
      </w:r>
      <w:r w:rsidR="0086735A">
        <w:rPr>
          <w:rFonts w:ascii="Times New Roman" w:hAnsi="Times New Roman" w:cs="Times New Roman"/>
          <w:sz w:val="28"/>
          <w:szCs w:val="28"/>
        </w:rPr>
        <w:t>понад 60</w:t>
      </w:r>
      <w:r w:rsidR="00FC1B04" w:rsidRPr="00FC1B04">
        <w:rPr>
          <w:rFonts w:ascii="Times New Roman" w:hAnsi="Times New Roman" w:cs="Times New Roman"/>
          <w:sz w:val="28"/>
          <w:szCs w:val="28"/>
        </w:rPr>
        <w:t xml:space="preserve"> ЕСКО-тендери та укладено перші 8 ЕСКО-договорів</w:t>
      </w:r>
      <w:r w:rsidR="00FC1B0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C1B04" w:rsidRPr="00FC1B04" w:rsidRDefault="00FC1B04" w:rsidP="00FC1B0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2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B04">
        <w:rPr>
          <w:rFonts w:ascii="Times New Roman" w:hAnsi="Times New Roman" w:cs="Times New Roman"/>
          <w:sz w:val="28"/>
          <w:szCs w:val="28"/>
        </w:rPr>
        <w:t xml:space="preserve">4 – </w:t>
      </w:r>
      <w:r w:rsidRPr="00FC1B04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FC1B04">
        <w:rPr>
          <w:rFonts w:ascii="Times New Roman" w:hAnsi="Times New Roman" w:cs="Times New Roman"/>
          <w:sz w:val="28"/>
          <w:szCs w:val="28"/>
        </w:rPr>
        <w:t>Держводагентстві</w:t>
      </w:r>
      <w:proofErr w:type="spellEnd"/>
      <w:r w:rsidRPr="00FC1B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1B04" w:rsidRPr="00FC1B04" w:rsidRDefault="00FC1B04" w:rsidP="00FC1B0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2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B04">
        <w:rPr>
          <w:rFonts w:ascii="Times New Roman" w:hAnsi="Times New Roman" w:cs="Times New Roman"/>
          <w:sz w:val="28"/>
          <w:szCs w:val="28"/>
        </w:rPr>
        <w:t xml:space="preserve">3 - в </w:t>
      </w:r>
      <w:proofErr w:type="spellStart"/>
      <w:r w:rsidRPr="00FC1B04">
        <w:rPr>
          <w:rFonts w:ascii="Times New Roman" w:hAnsi="Times New Roman" w:cs="Times New Roman"/>
          <w:sz w:val="28"/>
          <w:szCs w:val="28"/>
        </w:rPr>
        <w:t>Держстаті</w:t>
      </w:r>
      <w:proofErr w:type="spellEnd"/>
      <w:r w:rsidRPr="00FC1B04">
        <w:rPr>
          <w:rFonts w:ascii="Times New Roman" w:hAnsi="Times New Roman" w:cs="Times New Roman"/>
          <w:sz w:val="28"/>
          <w:szCs w:val="28"/>
        </w:rPr>
        <w:t>;</w:t>
      </w:r>
    </w:p>
    <w:p w:rsidR="006C68AC" w:rsidRPr="00FC1B04" w:rsidRDefault="00FC1B04" w:rsidP="00FC1B0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2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B04">
        <w:rPr>
          <w:rFonts w:ascii="Times New Roman" w:hAnsi="Times New Roman" w:cs="Times New Roman"/>
          <w:sz w:val="28"/>
          <w:szCs w:val="28"/>
        </w:rPr>
        <w:t>1 – у Міносвіти.</w:t>
      </w:r>
    </w:p>
    <w:p w:rsidR="00DD08B6" w:rsidRDefault="00DD08B6" w:rsidP="00DD08B6">
      <w:pPr>
        <w:pStyle w:val="a3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9EE">
        <w:rPr>
          <w:rFonts w:ascii="Times New Roman" w:hAnsi="Times New Roman" w:cs="Times New Roman"/>
          <w:bCs/>
          <w:sz w:val="28"/>
          <w:szCs w:val="28"/>
        </w:rPr>
        <w:t xml:space="preserve">Продовжується робота з МВС, Міноборони, ДСНС та </w:t>
      </w:r>
      <w:proofErr w:type="spellStart"/>
      <w:r w:rsidRPr="009F69EE">
        <w:rPr>
          <w:rFonts w:ascii="Times New Roman" w:hAnsi="Times New Roman" w:cs="Times New Roman"/>
          <w:bCs/>
          <w:sz w:val="28"/>
          <w:szCs w:val="28"/>
        </w:rPr>
        <w:t>Держводагентством</w:t>
      </w:r>
      <w:proofErr w:type="spellEnd"/>
      <w:r w:rsidRPr="009F69EE">
        <w:rPr>
          <w:rFonts w:ascii="Times New Roman" w:hAnsi="Times New Roman" w:cs="Times New Roman"/>
          <w:bCs/>
          <w:sz w:val="28"/>
          <w:szCs w:val="28"/>
        </w:rPr>
        <w:t>.</w:t>
      </w:r>
    </w:p>
    <w:p w:rsidR="00F84D0B" w:rsidRPr="00D05D7B" w:rsidRDefault="00972C85" w:rsidP="00DD08B6">
      <w:pPr>
        <w:pStyle w:val="a3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D7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84D0B" w:rsidRPr="00D05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5D7B">
        <w:rPr>
          <w:rFonts w:ascii="Times New Roman" w:hAnsi="Times New Roman" w:cs="Times New Roman"/>
          <w:b/>
          <w:bCs/>
          <w:sz w:val="28"/>
          <w:szCs w:val="28"/>
        </w:rPr>
        <w:t>Енергоменеджмент</w:t>
      </w:r>
      <w:proofErr w:type="spellEnd"/>
    </w:p>
    <w:p w:rsidR="00DD08B6" w:rsidRDefault="00280AF6" w:rsidP="00DD08B6">
      <w:pPr>
        <w:pStyle w:val="a3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>Понад 200 місцевих органів влади впровадили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9EE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ергоменеджмент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енергомоніторинг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отримують д</w:t>
      </w:r>
      <w:r w:rsidR="00DD08B6">
        <w:rPr>
          <w:rFonts w:ascii="Times New Roman" w:hAnsi="Times New Roman" w:cs="Times New Roman"/>
          <w:bCs/>
          <w:sz w:val="28"/>
          <w:szCs w:val="28"/>
        </w:rPr>
        <w:t xml:space="preserve">о 15% </w:t>
      </w:r>
      <w:r>
        <w:rPr>
          <w:rFonts w:ascii="Times New Roman" w:hAnsi="Times New Roman" w:cs="Times New Roman"/>
          <w:bCs/>
          <w:sz w:val="28"/>
          <w:szCs w:val="28"/>
        </w:rPr>
        <w:t xml:space="preserve">економії </w:t>
      </w:r>
      <w:r w:rsidR="00DD08B6">
        <w:rPr>
          <w:rFonts w:ascii="Times New Roman" w:hAnsi="Times New Roman" w:cs="Times New Roman"/>
          <w:bCs/>
          <w:sz w:val="28"/>
          <w:szCs w:val="28"/>
        </w:rPr>
        <w:t>енергоспоживання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D08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0AF6" w:rsidRPr="00D05D7B" w:rsidRDefault="00972C85" w:rsidP="00DD08B6">
      <w:pPr>
        <w:pStyle w:val="a3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D7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84D0B" w:rsidRPr="00D05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0AF6" w:rsidRPr="00D05D7B">
        <w:rPr>
          <w:rFonts w:ascii="Times New Roman" w:hAnsi="Times New Roman" w:cs="Times New Roman"/>
          <w:b/>
          <w:bCs/>
          <w:sz w:val="28"/>
          <w:szCs w:val="28"/>
        </w:rPr>
        <w:t>Сертифікація енергоефективності будівель</w:t>
      </w:r>
    </w:p>
    <w:p w:rsidR="000759ED" w:rsidRDefault="008E1980" w:rsidP="00DD08B6">
      <w:pPr>
        <w:pStyle w:val="a3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Крім цього, як пояснив С.Савчук, у</w:t>
      </w:r>
      <w:r w:rsidR="00CB55CE">
        <w:rPr>
          <w:rFonts w:ascii="Times New Roman" w:hAnsi="Times New Roman" w:cs="Times New Roman"/>
          <w:bCs/>
          <w:sz w:val="28"/>
          <w:szCs w:val="28"/>
        </w:rPr>
        <w:t xml:space="preserve"> співпраці із 42 закладами</w:t>
      </w:r>
      <w:r w:rsidR="00972C85" w:rsidRPr="00972C85">
        <w:rPr>
          <w:rFonts w:ascii="Times New Roman" w:hAnsi="Times New Roman" w:cs="Times New Roman"/>
          <w:bCs/>
          <w:sz w:val="28"/>
          <w:szCs w:val="28"/>
        </w:rPr>
        <w:t xml:space="preserve"> вищої освіти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активно працює</w:t>
      </w:r>
      <w:r w:rsidR="00972C85" w:rsidRPr="00972C85">
        <w:rPr>
          <w:rFonts w:ascii="Times New Roman" w:hAnsi="Times New Roman" w:cs="Times New Roman"/>
          <w:bCs/>
          <w:sz w:val="28"/>
          <w:szCs w:val="28"/>
        </w:rPr>
        <w:t xml:space="preserve"> над формуванням ринку </w:t>
      </w:r>
      <w:r w:rsidR="00972C85">
        <w:rPr>
          <w:rFonts w:ascii="Times New Roman" w:hAnsi="Times New Roman" w:cs="Times New Roman"/>
          <w:bCs/>
          <w:sz w:val="28"/>
          <w:szCs w:val="28"/>
        </w:rPr>
        <w:t>послуг із сертифікації</w:t>
      </w:r>
      <w:r w:rsidR="00972C85" w:rsidRPr="00972C85">
        <w:rPr>
          <w:rFonts w:ascii="Times New Roman" w:hAnsi="Times New Roman" w:cs="Times New Roman"/>
          <w:bCs/>
          <w:sz w:val="28"/>
          <w:szCs w:val="28"/>
        </w:rPr>
        <w:t xml:space="preserve"> енергоефективності будівель. </w:t>
      </w:r>
    </w:p>
    <w:p w:rsidR="00972C85" w:rsidRDefault="00972C85" w:rsidP="00DD08B6">
      <w:pPr>
        <w:pStyle w:val="a3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Вже </w:t>
      </w:r>
      <w:r w:rsidRPr="00972C85">
        <w:rPr>
          <w:rFonts w:ascii="Times New Roman" w:hAnsi="Times New Roman" w:cs="Times New Roman"/>
          <w:bCs/>
          <w:sz w:val="28"/>
          <w:szCs w:val="28"/>
        </w:rPr>
        <w:t xml:space="preserve">видано більше 700 атестатів для </w:t>
      </w:r>
      <w:proofErr w:type="spellStart"/>
      <w:r w:rsidRPr="00972C85">
        <w:rPr>
          <w:rFonts w:ascii="Times New Roman" w:hAnsi="Times New Roman" w:cs="Times New Roman"/>
          <w:bCs/>
          <w:sz w:val="28"/>
          <w:szCs w:val="28"/>
        </w:rPr>
        <w:t>енергоаудиторів</w:t>
      </w:r>
      <w:proofErr w:type="spellEnd"/>
      <w:r w:rsidR="00CB55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72C85">
        <w:rPr>
          <w:rFonts w:ascii="Times New Roman" w:hAnsi="Times New Roman" w:cs="Times New Roman"/>
          <w:bCs/>
          <w:sz w:val="28"/>
          <w:szCs w:val="28"/>
        </w:rPr>
        <w:t>Найбільш активно до</w:t>
      </w:r>
      <w:r w:rsidR="00E016E6">
        <w:rPr>
          <w:rFonts w:ascii="Times New Roman" w:hAnsi="Times New Roman" w:cs="Times New Roman"/>
          <w:bCs/>
          <w:sz w:val="28"/>
          <w:szCs w:val="28"/>
        </w:rPr>
        <w:t xml:space="preserve"> цього</w:t>
      </w:r>
      <w:r w:rsidRPr="00972C85">
        <w:rPr>
          <w:rFonts w:ascii="Times New Roman" w:hAnsi="Times New Roman" w:cs="Times New Roman"/>
          <w:bCs/>
          <w:sz w:val="28"/>
          <w:szCs w:val="28"/>
        </w:rPr>
        <w:t xml:space="preserve"> процесу </w:t>
      </w:r>
      <w:r>
        <w:rPr>
          <w:rFonts w:ascii="Times New Roman" w:hAnsi="Times New Roman" w:cs="Times New Roman"/>
          <w:bCs/>
          <w:sz w:val="28"/>
          <w:szCs w:val="28"/>
        </w:rPr>
        <w:t>долучилися</w:t>
      </w:r>
      <w:r w:rsidRPr="00972C85">
        <w:rPr>
          <w:rFonts w:ascii="Times New Roman" w:hAnsi="Times New Roman" w:cs="Times New Roman"/>
          <w:bCs/>
          <w:sz w:val="28"/>
          <w:szCs w:val="28"/>
        </w:rPr>
        <w:t xml:space="preserve"> місто Київ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72C85">
        <w:rPr>
          <w:rFonts w:ascii="Times New Roman" w:hAnsi="Times New Roman" w:cs="Times New Roman"/>
          <w:bCs/>
          <w:sz w:val="28"/>
          <w:szCs w:val="28"/>
        </w:rPr>
        <w:t xml:space="preserve"> Харківська, Дніпропетровська, Одеська та Запорізька області.</w:t>
      </w:r>
    </w:p>
    <w:p w:rsidR="002C1E2A" w:rsidRDefault="00972C85" w:rsidP="002C1E2A">
      <w:pPr>
        <w:pStyle w:val="a3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Перші 60 будівель вже отримали сертифікати.</w:t>
      </w:r>
      <w:r w:rsidRPr="00972C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1E2A" w:rsidRDefault="002C1E2A" w:rsidP="002C1E2A">
      <w:pPr>
        <w:pStyle w:val="a3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</w:t>
      </w:r>
      <w:r w:rsidR="000759ED">
        <w:rPr>
          <w:rFonts w:ascii="Times New Roman" w:hAnsi="Times New Roman" w:cs="Times New Roman"/>
          <w:bCs/>
          <w:sz w:val="28"/>
          <w:szCs w:val="28"/>
        </w:rPr>
        <w:t>ім цього, на Форумі підня</w:t>
      </w:r>
      <w:r w:rsidR="008E1980">
        <w:rPr>
          <w:rFonts w:ascii="Times New Roman" w:hAnsi="Times New Roman" w:cs="Times New Roman"/>
          <w:bCs/>
          <w:sz w:val="28"/>
          <w:szCs w:val="28"/>
        </w:rPr>
        <w:t>то</w:t>
      </w:r>
      <w:r w:rsidR="000759ED">
        <w:rPr>
          <w:rFonts w:ascii="Times New Roman" w:hAnsi="Times New Roman" w:cs="Times New Roman"/>
          <w:bCs/>
          <w:sz w:val="28"/>
          <w:szCs w:val="28"/>
        </w:rPr>
        <w:t xml:space="preserve"> таке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актуальн</w:t>
      </w:r>
      <w:r w:rsidR="000759E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кожної громади питання, як можливості енергетичної утилізації сміття. У цій сфері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Держенергоефетивності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готує законодавчі зміни.</w:t>
      </w:r>
    </w:p>
    <w:p w:rsidR="00CA7A5B" w:rsidRDefault="008E1980" w:rsidP="00CA7A5B">
      <w:pPr>
        <w:pStyle w:val="a3"/>
        <w:spacing w:before="1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Тож Сергій Савчук </w:t>
      </w:r>
      <w:r w:rsidR="00CB55CE">
        <w:rPr>
          <w:rFonts w:ascii="Times New Roman" w:hAnsi="Times New Roman" w:cs="Times New Roman"/>
          <w:bCs/>
          <w:sz w:val="28"/>
          <w:szCs w:val="28"/>
        </w:rPr>
        <w:t>закликав</w:t>
      </w:r>
      <w:r w:rsidR="000759ED">
        <w:rPr>
          <w:rFonts w:ascii="Times New Roman" w:hAnsi="Times New Roman" w:cs="Times New Roman"/>
          <w:bCs/>
          <w:sz w:val="28"/>
          <w:szCs w:val="28"/>
        </w:rPr>
        <w:t xml:space="preserve"> представникі</w:t>
      </w:r>
      <w:r w:rsidR="00AF012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759ED">
        <w:rPr>
          <w:rFonts w:ascii="Times New Roman" w:hAnsi="Times New Roman" w:cs="Times New Roman"/>
          <w:bCs/>
          <w:sz w:val="28"/>
          <w:szCs w:val="28"/>
        </w:rPr>
        <w:t xml:space="preserve">місцевої влади, а також ОТГ брати активну участь у запровадженні </w:t>
      </w:r>
      <w:r w:rsidR="00CB55CE">
        <w:rPr>
          <w:rFonts w:ascii="Times New Roman" w:hAnsi="Times New Roman" w:cs="Times New Roman"/>
          <w:bCs/>
          <w:sz w:val="28"/>
          <w:szCs w:val="28"/>
        </w:rPr>
        <w:t xml:space="preserve">національних ініціатив з енергоефективності та </w:t>
      </w:r>
      <w:r w:rsidR="00AF012A">
        <w:rPr>
          <w:rFonts w:ascii="Times New Roman" w:hAnsi="Times New Roman" w:cs="Times New Roman"/>
          <w:bCs/>
          <w:sz w:val="28"/>
          <w:szCs w:val="28"/>
        </w:rPr>
        <w:t xml:space="preserve">підвищення якості життя громад. </w:t>
      </w:r>
    </w:p>
    <w:p w:rsidR="0031514F" w:rsidRPr="0031514F" w:rsidRDefault="0031514F" w:rsidP="0031514F">
      <w:pPr>
        <w:pStyle w:val="a3"/>
        <w:spacing w:before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923103" cy="3475841"/>
            <wp:effectExtent l="19050" t="0" r="0" b="0"/>
            <wp:docPr id="2" name="Рисунок 1" descr="01 2 GATE_GV_02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2 GATE_GV_0236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6522" cy="34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35A" w:rsidRPr="00371795" w:rsidRDefault="008E1980" w:rsidP="00CA7A5B">
      <w:pPr>
        <w:pStyle w:val="a3"/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980">
        <w:rPr>
          <w:rFonts w:ascii="Times New Roman" w:hAnsi="Times New Roman" w:cs="Times New Roman"/>
          <w:b/>
          <w:bCs/>
          <w:sz w:val="28"/>
          <w:szCs w:val="28"/>
        </w:rPr>
        <w:t>Управління комунікації та зв’язків з громадськістю</w:t>
      </w:r>
      <w:r w:rsidR="00D05D7B">
        <w:rPr>
          <w:rFonts w:ascii="Times New Roman" w:hAnsi="Times New Roman" w:cs="Times New Roman"/>
          <w:b/>
          <w:bCs/>
          <w:sz w:val="28"/>
          <w:szCs w:val="28"/>
        </w:rPr>
        <w:t xml:space="preserve"> Держенергоефективності</w:t>
      </w:r>
    </w:p>
    <w:sectPr w:rsidR="0086735A" w:rsidRPr="00371795" w:rsidSect="00280A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1355"/>
    <w:multiLevelType w:val="hybridMultilevel"/>
    <w:tmpl w:val="B0B8FB8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571F8"/>
    <w:multiLevelType w:val="hybridMultilevel"/>
    <w:tmpl w:val="EA10EB4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A4DA8"/>
    <w:multiLevelType w:val="hybridMultilevel"/>
    <w:tmpl w:val="D822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501"/>
    <w:rsid w:val="000156D7"/>
    <w:rsid w:val="000639C8"/>
    <w:rsid w:val="00071360"/>
    <w:rsid w:val="000759ED"/>
    <w:rsid w:val="000A2B4F"/>
    <w:rsid w:val="001250B8"/>
    <w:rsid w:val="001A0D7C"/>
    <w:rsid w:val="001B5E76"/>
    <w:rsid w:val="001D0E9C"/>
    <w:rsid w:val="001D400A"/>
    <w:rsid w:val="002016FB"/>
    <w:rsid w:val="00280AF6"/>
    <w:rsid w:val="00280F5B"/>
    <w:rsid w:val="002A6DC7"/>
    <w:rsid w:val="002C1E2A"/>
    <w:rsid w:val="0031514F"/>
    <w:rsid w:val="00331A32"/>
    <w:rsid w:val="00371795"/>
    <w:rsid w:val="003948E0"/>
    <w:rsid w:val="00397443"/>
    <w:rsid w:val="003B2C27"/>
    <w:rsid w:val="003C651F"/>
    <w:rsid w:val="0041601C"/>
    <w:rsid w:val="0048670D"/>
    <w:rsid w:val="004C7433"/>
    <w:rsid w:val="004E000E"/>
    <w:rsid w:val="004E75F0"/>
    <w:rsid w:val="004F0A35"/>
    <w:rsid w:val="004F6887"/>
    <w:rsid w:val="004F7884"/>
    <w:rsid w:val="00577BD8"/>
    <w:rsid w:val="00596741"/>
    <w:rsid w:val="005F35F4"/>
    <w:rsid w:val="0061311E"/>
    <w:rsid w:val="00641889"/>
    <w:rsid w:val="006B3585"/>
    <w:rsid w:val="006C5279"/>
    <w:rsid w:val="006C68AC"/>
    <w:rsid w:val="006E5CB6"/>
    <w:rsid w:val="00750CD0"/>
    <w:rsid w:val="00755266"/>
    <w:rsid w:val="007656C9"/>
    <w:rsid w:val="007F7546"/>
    <w:rsid w:val="00811410"/>
    <w:rsid w:val="008351E8"/>
    <w:rsid w:val="0086735A"/>
    <w:rsid w:val="00887422"/>
    <w:rsid w:val="008B2C4A"/>
    <w:rsid w:val="008D4407"/>
    <w:rsid w:val="008E1980"/>
    <w:rsid w:val="009275AE"/>
    <w:rsid w:val="00937E52"/>
    <w:rsid w:val="00972C85"/>
    <w:rsid w:val="009C40E9"/>
    <w:rsid w:val="009E55F9"/>
    <w:rsid w:val="00A01619"/>
    <w:rsid w:val="00A20CCA"/>
    <w:rsid w:val="00A476E3"/>
    <w:rsid w:val="00A5737C"/>
    <w:rsid w:val="00A66433"/>
    <w:rsid w:val="00AC49DF"/>
    <w:rsid w:val="00AD20D0"/>
    <w:rsid w:val="00AF012A"/>
    <w:rsid w:val="00B0551A"/>
    <w:rsid w:val="00B57F6B"/>
    <w:rsid w:val="00BA71AB"/>
    <w:rsid w:val="00C55ABD"/>
    <w:rsid w:val="00C92F9C"/>
    <w:rsid w:val="00C95B80"/>
    <w:rsid w:val="00CA7A5B"/>
    <w:rsid w:val="00CB55CE"/>
    <w:rsid w:val="00CC3CF6"/>
    <w:rsid w:val="00D05D7B"/>
    <w:rsid w:val="00D34C07"/>
    <w:rsid w:val="00D539BF"/>
    <w:rsid w:val="00D6220C"/>
    <w:rsid w:val="00D80942"/>
    <w:rsid w:val="00DB26EC"/>
    <w:rsid w:val="00DB5B76"/>
    <w:rsid w:val="00DD08B6"/>
    <w:rsid w:val="00DE27A2"/>
    <w:rsid w:val="00DF5501"/>
    <w:rsid w:val="00E016E6"/>
    <w:rsid w:val="00E12E43"/>
    <w:rsid w:val="00E6141E"/>
    <w:rsid w:val="00EA69F0"/>
    <w:rsid w:val="00EF0CFD"/>
    <w:rsid w:val="00F53E0E"/>
    <w:rsid w:val="00F776AB"/>
    <w:rsid w:val="00F84D0B"/>
    <w:rsid w:val="00FC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E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1B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527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E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1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ACD2-9F82-4794-9749-2F404156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Zverdvd.org</cp:lastModifiedBy>
  <cp:revision>149</cp:revision>
  <cp:lastPrinted>2019-04-12T13:35:00Z</cp:lastPrinted>
  <dcterms:created xsi:type="dcterms:W3CDTF">2019-04-11T08:42:00Z</dcterms:created>
  <dcterms:modified xsi:type="dcterms:W3CDTF">2019-04-16T04:07:00Z</dcterms:modified>
</cp:coreProperties>
</file>